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8E1F5D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Mahnwesen 2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1F5D" w:rsidRDefault="008E1F5D" w:rsidP="008E1F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Welche Vorlagen nutzt die Steuerkanzlei Luzius für das Mahnwesen?</w:t>
      </w:r>
    </w:p>
    <w:p w:rsidR="00C43D38" w:rsidRDefault="00C43D38" w:rsidP="0023191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1F5D" w:rsidRDefault="008E1F5D" w:rsidP="008E1F5D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E1F5D">
        <w:rPr>
          <w:rFonts w:ascii="Arial" w:hAnsi="Arial" w:cs="Arial"/>
          <w:b/>
          <w:color w:val="000000"/>
          <w:sz w:val="24"/>
          <w:szCs w:val="24"/>
          <w:u w:val="single"/>
        </w:rPr>
        <w:t>1. Welche Vorlagen nutzt die Steuerkanzlei Luzius für das Mahnwesen?</w:t>
      </w:r>
    </w:p>
    <w:p w:rsidR="008E1F5D" w:rsidRPr="008E1F5D" w:rsidRDefault="008E1F5D" w:rsidP="008E1F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Siehe Video, darin werden alle Vorlagen im Detail besprochen.</w:t>
      </w:r>
      <w:r w:rsidR="00F97D72">
        <w:rPr>
          <w:rFonts w:ascii="Arial" w:hAnsi="Arial" w:cs="Arial"/>
          <w:color w:val="000000"/>
          <w:sz w:val="24"/>
          <w:szCs w:val="24"/>
        </w:rPr>
        <w:t xml:space="preserve"> Die Vorlagen finden Sie im Downloadbereich.</w:t>
      </w:r>
      <w:bookmarkStart w:id="0" w:name="_GoBack"/>
      <w:bookmarkEnd w:id="0"/>
    </w:p>
    <w:p w:rsidR="008E1F5D" w:rsidRPr="008E1F5D" w:rsidRDefault="008E1F5D" w:rsidP="008E1F5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CA39CE" w:rsidRDefault="008E1F5D" w:rsidP="00CA39C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1 5 5</w:t>
    </w:r>
  </w:p>
  <w:p w:rsidR="00CA39CE" w:rsidRPr="003B7B0E" w:rsidRDefault="00CA39CE" w:rsidP="00CA39C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Kanzlei-Finanzen</w:t>
    </w:r>
  </w:p>
  <w:p w:rsidR="004E0E89" w:rsidRPr="0008557D" w:rsidRDefault="008E1F5D" w:rsidP="00CA39CE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Mahnwesen 2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97D7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97D7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C74"/>
    <w:multiLevelType w:val="hybridMultilevel"/>
    <w:tmpl w:val="9B9EA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EE0"/>
    <w:multiLevelType w:val="hybridMultilevel"/>
    <w:tmpl w:val="BC42B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071F"/>
    <w:multiLevelType w:val="hybridMultilevel"/>
    <w:tmpl w:val="ADE22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146"/>
    <w:rsid w:val="00036697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26F"/>
    <w:rsid w:val="00061633"/>
    <w:rsid w:val="00061917"/>
    <w:rsid w:val="000625E3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012"/>
    <w:rsid w:val="0009114E"/>
    <w:rsid w:val="00092EF7"/>
    <w:rsid w:val="00093960"/>
    <w:rsid w:val="00096FF4"/>
    <w:rsid w:val="000A439D"/>
    <w:rsid w:val="000A7F04"/>
    <w:rsid w:val="000B416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33D3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4A31"/>
    <w:rsid w:val="00177DE4"/>
    <w:rsid w:val="00180347"/>
    <w:rsid w:val="00180880"/>
    <w:rsid w:val="001864DE"/>
    <w:rsid w:val="00186932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191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73C05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44DF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39"/>
    <w:rsid w:val="00353089"/>
    <w:rsid w:val="003537C2"/>
    <w:rsid w:val="003659FE"/>
    <w:rsid w:val="003703F1"/>
    <w:rsid w:val="00373AF4"/>
    <w:rsid w:val="00374267"/>
    <w:rsid w:val="00380068"/>
    <w:rsid w:val="00383757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5E0F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30FA7"/>
    <w:rsid w:val="00431FA4"/>
    <w:rsid w:val="00433AA7"/>
    <w:rsid w:val="00437E25"/>
    <w:rsid w:val="00440D71"/>
    <w:rsid w:val="0044245F"/>
    <w:rsid w:val="004434D2"/>
    <w:rsid w:val="00444474"/>
    <w:rsid w:val="00446389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4498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0AC"/>
    <w:rsid w:val="004B23ED"/>
    <w:rsid w:val="004B3119"/>
    <w:rsid w:val="004C197C"/>
    <w:rsid w:val="004C1F51"/>
    <w:rsid w:val="004C2816"/>
    <w:rsid w:val="004C5308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0011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4C4E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058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1FC5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574FC"/>
    <w:rsid w:val="00763EA3"/>
    <w:rsid w:val="00766BE3"/>
    <w:rsid w:val="0077064A"/>
    <w:rsid w:val="007718CB"/>
    <w:rsid w:val="0077344A"/>
    <w:rsid w:val="00775277"/>
    <w:rsid w:val="007763A9"/>
    <w:rsid w:val="00776F23"/>
    <w:rsid w:val="00777A08"/>
    <w:rsid w:val="00777C25"/>
    <w:rsid w:val="0078186B"/>
    <w:rsid w:val="00783228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4004"/>
    <w:rsid w:val="007B57E1"/>
    <w:rsid w:val="007B5EE1"/>
    <w:rsid w:val="007C2162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1E99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2727A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1F5D"/>
    <w:rsid w:val="008E2B5B"/>
    <w:rsid w:val="008E424C"/>
    <w:rsid w:val="008E43EE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564CE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03CB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27DD0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08BA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4DE"/>
    <w:rsid w:val="00B34C02"/>
    <w:rsid w:val="00B34EE0"/>
    <w:rsid w:val="00B35542"/>
    <w:rsid w:val="00B35C73"/>
    <w:rsid w:val="00B415FA"/>
    <w:rsid w:val="00B47318"/>
    <w:rsid w:val="00B56566"/>
    <w:rsid w:val="00B6265E"/>
    <w:rsid w:val="00B706F2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18F1"/>
    <w:rsid w:val="00BB24BC"/>
    <w:rsid w:val="00BB3251"/>
    <w:rsid w:val="00BB62AF"/>
    <w:rsid w:val="00BC44F4"/>
    <w:rsid w:val="00BC4FDE"/>
    <w:rsid w:val="00BE2EA5"/>
    <w:rsid w:val="00BE3601"/>
    <w:rsid w:val="00BE3AFB"/>
    <w:rsid w:val="00BE3E80"/>
    <w:rsid w:val="00BE7B9B"/>
    <w:rsid w:val="00BF15C9"/>
    <w:rsid w:val="00BF6039"/>
    <w:rsid w:val="00C02C42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A3A"/>
    <w:rsid w:val="00C336DE"/>
    <w:rsid w:val="00C350F1"/>
    <w:rsid w:val="00C40AF6"/>
    <w:rsid w:val="00C43350"/>
    <w:rsid w:val="00C437D4"/>
    <w:rsid w:val="00C43D38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57B7"/>
    <w:rsid w:val="00C67A88"/>
    <w:rsid w:val="00C7010D"/>
    <w:rsid w:val="00C70AA8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39CE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3121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18D"/>
    <w:rsid w:val="00D82527"/>
    <w:rsid w:val="00D82A18"/>
    <w:rsid w:val="00D838F2"/>
    <w:rsid w:val="00D83F13"/>
    <w:rsid w:val="00D86A0D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0780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03BE3"/>
    <w:rsid w:val="00E134BD"/>
    <w:rsid w:val="00E154DF"/>
    <w:rsid w:val="00E203C1"/>
    <w:rsid w:val="00E2356E"/>
    <w:rsid w:val="00E25798"/>
    <w:rsid w:val="00E25FC6"/>
    <w:rsid w:val="00E266A2"/>
    <w:rsid w:val="00E269F0"/>
    <w:rsid w:val="00E30352"/>
    <w:rsid w:val="00E323A6"/>
    <w:rsid w:val="00E32885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A5F3A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719"/>
    <w:rsid w:val="00EF4CD6"/>
    <w:rsid w:val="00EF55D0"/>
    <w:rsid w:val="00EF65DA"/>
    <w:rsid w:val="00F044A2"/>
    <w:rsid w:val="00F05668"/>
    <w:rsid w:val="00F067F7"/>
    <w:rsid w:val="00F13C82"/>
    <w:rsid w:val="00F151AE"/>
    <w:rsid w:val="00F16F07"/>
    <w:rsid w:val="00F178B6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56EE6"/>
    <w:rsid w:val="00F6015F"/>
    <w:rsid w:val="00F66C52"/>
    <w:rsid w:val="00F6719A"/>
    <w:rsid w:val="00F717E0"/>
    <w:rsid w:val="00F77494"/>
    <w:rsid w:val="00F82859"/>
    <w:rsid w:val="00F90D93"/>
    <w:rsid w:val="00F91BEE"/>
    <w:rsid w:val="00F969DD"/>
    <w:rsid w:val="00F96B41"/>
    <w:rsid w:val="00F97D72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D4F72"/>
    <w:rsid w:val="00FD606C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636BC3B2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7A6203E-9D54-49AE-8239-DE6CE852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975</cp:revision>
  <cp:lastPrinted>2019-08-06T12:14:00Z</cp:lastPrinted>
  <dcterms:created xsi:type="dcterms:W3CDTF">2018-03-15T15:46:00Z</dcterms:created>
  <dcterms:modified xsi:type="dcterms:W3CDTF">2021-11-01T13:47:00Z</dcterms:modified>
</cp:coreProperties>
</file>