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0F62AC">
        <w:rPr>
          <w:rFonts w:ascii="Arial" w:eastAsia="Times New Roman" w:hAnsi="Arial" w:cs="Arial"/>
          <w:bCs/>
          <w:color w:val="000000"/>
          <w:sz w:val="24"/>
          <w:szCs w:val="24"/>
          <w:lang w:eastAsia="de-DE"/>
        </w:rPr>
        <w:t>Homepage 10</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0F62AC" w:rsidRPr="000418D0" w:rsidRDefault="000F62AC" w:rsidP="000F62AC">
      <w:pPr>
        <w:pStyle w:val="U0"/>
      </w:pPr>
      <w:r w:rsidRPr="000418D0">
        <w:t>Es muss passen</w:t>
      </w:r>
    </w:p>
    <w:p w:rsidR="000F62AC" w:rsidRPr="000418D0" w:rsidRDefault="000F62AC" w:rsidP="000F62AC">
      <w:pPr>
        <w:pStyle w:val="txt"/>
        <w:numPr>
          <w:ilvl w:val="0"/>
          <w:numId w:val="18"/>
        </w:numPr>
        <w:spacing w:line="240" w:lineRule="auto"/>
        <w:jc w:val="both"/>
        <w:rPr>
          <w:rFonts w:ascii="Arial" w:hAnsi="Arial" w:cs="Arial"/>
          <w:sz w:val="24"/>
          <w:szCs w:val="24"/>
        </w:rPr>
      </w:pPr>
      <w:r w:rsidRPr="000418D0">
        <w:rPr>
          <w:rFonts w:ascii="Arial" w:hAnsi="Arial" w:cs="Arial"/>
          <w:sz w:val="24"/>
          <w:szCs w:val="24"/>
        </w:rPr>
        <w:t>Achten Sie ge</w:t>
      </w:r>
      <w:bookmarkStart w:id="0" w:name="_GoBack"/>
      <w:bookmarkEnd w:id="0"/>
      <w:r w:rsidRPr="000418D0">
        <w:rPr>
          <w:rFonts w:ascii="Arial" w:hAnsi="Arial" w:cs="Arial"/>
          <w:sz w:val="24"/>
          <w:szCs w:val="24"/>
        </w:rPr>
        <w:t>nerell darauf, dass alle Videos, Bilder und Texte zu Ihnen, zu Ihrem Image und zu Ihrer Kanzlei passen. Es hilft nicht, wenn Sie schreiben, dass Sie eine hochmoderne und voll digitalisierte Steuerkanzlei sind, und auf einem Bild stehen Sie vor einer Schrankwand mit alter Steuerfachliteratur des letzten Jahrtausends. Diese alten Schrankwände voller alter Fachliteratur sehe ich übrigens ständig auf Steuerkanzlei-Webseiten. Ich frage mich immer nur: warum? Gibt es in Zeiten der Digitalisierung immer noch Kanzleien, die Loseblatt-Sammlungen abonniert haben, um ihre Schrankwände zu füllen? Gefallen die verstaubten Bücherwände meinen Kollegen so sehr, dass sie immer mit auf das Bild müssen? Oder denken sie nicht über ihr verstaubtes Image nach und wundern sich, dass sie auch nur noch verstaubte Mitarbeiter und Kunden in ihren Kanzleien sitzen haben? Würden junge engagierte Mitarbeiter gerne in verstaubte Steuerkanzleien wechseln? Würden sich junge erfolgreiche Unternehmer gerne von verstaubten Kanzleien beraten lassen? Die Antwort kennen Sie.</w:t>
      </w:r>
    </w:p>
    <w:p w:rsidR="00882B94" w:rsidRDefault="00882B94" w:rsidP="00CA5819">
      <w:pPr>
        <w:spacing w:after="0" w:line="240" w:lineRule="auto"/>
        <w:jc w:val="both"/>
        <w:rPr>
          <w:rFonts w:ascii="Arial" w:hAnsi="Arial" w:cs="Arial"/>
          <w:sz w:val="24"/>
          <w:szCs w:val="24"/>
        </w:rPr>
      </w:pPr>
    </w:p>
    <w:p w:rsidR="00362AF8" w:rsidRDefault="00362AF8" w:rsidP="00CA5819">
      <w:pPr>
        <w:spacing w:after="0" w:line="240" w:lineRule="auto"/>
        <w:jc w:val="both"/>
        <w:rPr>
          <w:rFonts w:ascii="Arial" w:hAnsi="Arial" w:cs="Arial"/>
          <w:sz w:val="24"/>
          <w:szCs w:val="24"/>
        </w:rPr>
      </w:pPr>
    </w:p>
    <w:p w:rsidR="000F62AC" w:rsidRDefault="000F62AC" w:rsidP="00CA5819">
      <w:pPr>
        <w:spacing w:after="0" w:line="240" w:lineRule="auto"/>
        <w:jc w:val="both"/>
        <w:rPr>
          <w:rFonts w:ascii="Arial" w:hAnsi="Arial" w:cs="Arial"/>
          <w:sz w:val="24"/>
          <w:szCs w:val="24"/>
        </w:rPr>
      </w:pPr>
    </w:p>
    <w:p w:rsidR="000F62AC" w:rsidRDefault="000F62AC" w:rsidP="00CA5819">
      <w:pPr>
        <w:spacing w:after="0" w:line="240" w:lineRule="auto"/>
        <w:jc w:val="both"/>
        <w:rPr>
          <w:rFonts w:ascii="Arial" w:hAnsi="Arial" w:cs="Arial"/>
          <w:sz w:val="24"/>
          <w:szCs w:val="24"/>
        </w:rPr>
      </w:pPr>
    </w:p>
    <w:p w:rsidR="00362AF8" w:rsidRDefault="00362AF8" w:rsidP="00CA5819">
      <w:pPr>
        <w:spacing w:after="0" w:line="240" w:lineRule="auto"/>
        <w:jc w:val="both"/>
        <w:rPr>
          <w:rFonts w:ascii="Arial" w:hAnsi="Arial" w:cs="Arial"/>
          <w:sz w:val="24"/>
          <w:szCs w:val="24"/>
        </w:rPr>
      </w:pPr>
    </w:p>
    <w:p w:rsidR="00362AF8" w:rsidRDefault="00362AF8" w:rsidP="00CA5819">
      <w:pPr>
        <w:spacing w:after="0" w:line="240" w:lineRule="auto"/>
        <w:jc w:val="both"/>
        <w:rPr>
          <w:rFonts w:ascii="Arial" w:hAnsi="Arial" w:cs="Arial"/>
          <w:sz w:val="24"/>
          <w:szCs w:val="24"/>
        </w:rPr>
      </w:pPr>
    </w:p>
    <w:p w:rsidR="00362AF8" w:rsidRPr="00CA5819" w:rsidRDefault="00362AF8"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lastRenderedPageBreak/>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6E14B2">
      <w:rPr>
        <w:rFonts w:ascii="Arial" w:eastAsia="Times New Roman" w:hAnsi="Arial" w:cs="Arial"/>
        <w:bCs/>
        <w:color w:val="000000"/>
        <w:sz w:val="24"/>
        <w:szCs w:val="24"/>
        <w:lang w:eastAsia="de-DE"/>
      </w:rPr>
      <w:t>1</w:t>
    </w:r>
    <w:r w:rsidR="000F62AC">
      <w:rPr>
        <w:rFonts w:ascii="Arial" w:eastAsia="Times New Roman" w:hAnsi="Arial" w:cs="Arial"/>
        <w:bCs/>
        <w:color w:val="000000"/>
        <w:sz w:val="24"/>
        <w:szCs w:val="24"/>
        <w:lang w:eastAsia="de-DE"/>
      </w:rPr>
      <w:t>6</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0F62AC">
      <w:rPr>
        <w:rFonts w:ascii="Arial" w:eastAsia="Times New Roman" w:hAnsi="Arial" w:cs="Arial"/>
        <w:bCs/>
        <w:color w:val="000000"/>
        <w:sz w:val="24"/>
        <w:szCs w:val="24"/>
        <w:lang w:eastAsia="de-DE"/>
      </w:rPr>
      <w:t>10</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73BB4">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73BB4">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2AC"/>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2AF8"/>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14B2"/>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3BB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49E1BD48-5463-4A10-8F4D-5B7C51D1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1026</cp:revision>
  <cp:lastPrinted>2021-06-01T09:51:00Z</cp:lastPrinted>
  <dcterms:created xsi:type="dcterms:W3CDTF">2018-03-15T15:46:00Z</dcterms:created>
  <dcterms:modified xsi:type="dcterms:W3CDTF">2021-08-24T15:35:00Z</dcterms:modified>
</cp:coreProperties>
</file>