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57" w:rsidRPr="004F5257" w:rsidRDefault="004F5257" w:rsidP="004F525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4F5257">
        <w:rPr>
          <w:rFonts w:ascii="Arial" w:hAnsi="Arial" w:cs="Arial"/>
          <w:b/>
          <w:sz w:val="28"/>
        </w:rPr>
        <w:t xml:space="preserve">Anrufregeln für </w:t>
      </w:r>
      <w:r w:rsidR="00EC50BB">
        <w:rPr>
          <w:rFonts w:ascii="Arial" w:hAnsi="Arial" w:cs="Arial"/>
          <w:b/>
          <w:sz w:val="28"/>
        </w:rPr>
        <w:t xml:space="preserve">potenzielle </w:t>
      </w:r>
      <w:r w:rsidRPr="004F5257">
        <w:rPr>
          <w:rFonts w:ascii="Arial" w:hAnsi="Arial" w:cs="Arial"/>
          <w:b/>
          <w:sz w:val="28"/>
        </w:rPr>
        <w:t>Neu</w:t>
      </w:r>
      <w:r w:rsidR="00EC50BB">
        <w:rPr>
          <w:rFonts w:ascii="Arial" w:hAnsi="Arial" w:cs="Arial"/>
          <w:b/>
          <w:sz w:val="28"/>
        </w:rPr>
        <w:t>k</w:t>
      </w:r>
      <w:r w:rsidR="008533F6">
        <w:rPr>
          <w:rFonts w:ascii="Arial" w:hAnsi="Arial" w:cs="Arial"/>
          <w:b/>
          <w:sz w:val="28"/>
        </w:rPr>
        <w:t>unden</w:t>
      </w:r>
      <w:r w:rsidR="00E42FAB">
        <w:rPr>
          <w:rFonts w:ascii="Arial" w:hAnsi="Arial" w:cs="Arial"/>
          <w:b/>
          <w:sz w:val="28"/>
        </w:rPr>
        <w:t xml:space="preserve"> </w:t>
      </w:r>
    </w:p>
    <w:p w:rsidR="00C267E5" w:rsidRPr="00E42FAB" w:rsidRDefault="000238AB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Anrufer sagt, dass er eine Steuerkanzlei sucht. Frage Sekretariat: </w:t>
      </w:r>
      <w:r w:rsidR="004F5257" w:rsidRPr="00E42FAB">
        <w:rPr>
          <w:rFonts w:ascii="Arial" w:hAnsi="Arial" w:cs="Arial"/>
          <w:sz w:val="24"/>
        </w:rPr>
        <w:t xml:space="preserve">Um was geht </w:t>
      </w:r>
      <w:r w:rsidR="00E42FAB" w:rsidRPr="00E42FAB">
        <w:rPr>
          <w:rFonts w:ascii="Arial" w:hAnsi="Arial" w:cs="Arial"/>
          <w:sz w:val="24"/>
        </w:rPr>
        <w:t xml:space="preserve">es? </w:t>
      </w:r>
      <w:r w:rsidR="004F5257" w:rsidRPr="00E42FAB">
        <w:rPr>
          <w:rFonts w:ascii="Arial" w:hAnsi="Arial" w:cs="Arial"/>
          <w:sz w:val="24"/>
        </w:rPr>
        <w:t>(private Steuer mit evtl. Anl. V od. selbständig</w:t>
      </w:r>
      <w:r>
        <w:rPr>
          <w:rFonts w:ascii="Arial" w:hAnsi="Arial" w:cs="Arial"/>
          <w:sz w:val="24"/>
        </w:rPr>
        <w:t xml:space="preserve"> oder Firma</w:t>
      </w:r>
      <w:r w:rsidR="004F5257" w:rsidRPr="00E42FAB">
        <w:rPr>
          <w:rFonts w:ascii="Arial" w:hAnsi="Arial" w:cs="Arial"/>
          <w:sz w:val="24"/>
        </w:rPr>
        <w:t>)?</w:t>
      </w:r>
    </w:p>
    <w:p w:rsidR="004F5257" w:rsidRDefault="004F5257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 w:rsidRPr="00E42FAB">
        <w:rPr>
          <w:rFonts w:ascii="Arial" w:hAnsi="Arial" w:cs="Arial"/>
          <w:sz w:val="24"/>
        </w:rPr>
        <w:t xml:space="preserve">Suchen Sie dauerhaft einen Steuerberater od. </w:t>
      </w:r>
      <w:r w:rsidR="00837C83">
        <w:rPr>
          <w:rFonts w:ascii="Arial" w:hAnsi="Arial" w:cs="Arial"/>
          <w:sz w:val="24"/>
        </w:rPr>
        <w:t>geht es um eine</w:t>
      </w:r>
      <w:r w:rsidRPr="00E42FAB">
        <w:rPr>
          <w:rFonts w:ascii="Arial" w:hAnsi="Arial" w:cs="Arial"/>
          <w:sz w:val="24"/>
        </w:rPr>
        <w:t xml:space="preserve"> einmalige Beratung?</w:t>
      </w:r>
    </w:p>
    <w:p w:rsidR="008533F6" w:rsidRPr="00E42FAB" w:rsidRDefault="008533F6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Wurden Sie von jemandem empfohlen?</w:t>
      </w:r>
    </w:p>
    <w:p w:rsidR="004F5257" w:rsidRPr="00E42FAB" w:rsidRDefault="004F5257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 w:rsidRPr="00E42FAB">
        <w:rPr>
          <w:rFonts w:ascii="Arial" w:hAnsi="Arial" w:cs="Arial"/>
          <w:sz w:val="24"/>
        </w:rPr>
        <w:t>In welcher Branche arbeiten Sie?</w:t>
      </w:r>
    </w:p>
    <w:p w:rsidR="004F5257" w:rsidRPr="00E42FAB" w:rsidRDefault="004F5257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 w:rsidRPr="00E42FAB">
        <w:rPr>
          <w:rFonts w:ascii="Arial" w:hAnsi="Arial" w:cs="Arial"/>
          <w:sz w:val="24"/>
        </w:rPr>
        <w:t>Betriebsgröße?</w:t>
      </w:r>
      <w:r w:rsidR="008533F6">
        <w:rPr>
          <w:rFonts w:ascii="Arial" w:hAnsi="Arial" w:cs="Arial"/>
          <w:sz w:val="24"/>
        </w:rPr>
        <w:t xml:space="preserve"> Jahresumsatz circa?</w:t>
      </w:r>
    </w:p>
    <w:p w:rsidR="004F5257" w:rsidRPr="00E42FAB" w:rsidRDefault="00837C83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Vor- und Nachname?</w:t>
      </w:r>
    </w:p>
    <w:p w:rsidR="004F5257" w:rsidRPr="00E42FAB" w:rsidRDefault="00362CC5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 w:rsidRPr="00E42FAB">
        <w:rPr>
          <w:rFonts w:ascii="Arial" w:hAnsi="Arial" w:cs="Arial"/>
          <w:sz w:val="24"/>
        </w:rPr>
        <w:t>H</w:t>
      </w:r>
      <w:r w:rsidR="004F5257" w:rsidRPr="00E42FAB">
        <w:rPr>
          <w:rFonts w:ascii="Arial" w:hAnsi="Arial" w:cs="Arial"/>
          <w:sz w:val="24"/>
        </w:rPr>
        <w:t>andy-Nr.?</w:t>
      </w:r>
    </w:p>
    <w:p w:rsidR="004F5257" w:rsidRPr="00E42FAB" w:rsidRDefault="004F5257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 w:rsidRPr="00E42FAB">
        <w:rPr>
          <w:rFonts w:ascii="Arial" w:hAnsi="Arial" w:cs="Arial"/>
          <w:sz w:val="24"/>
        </w:rPr>
        <w:t>E-Mail-Adresse?</w:t>
      </w:r>
    </w:p>
    <w:p w:rsidR="004F5257" w:rsidRPr="00E42FAB" w:rsidRDefault="004F5257" w:rsidP="00E42FAB">
      <w:pPr>
        <w:pStyle w:val="Listenabsatz"/>
        <w:numPr>
          <w:ilvl w:val="0"/>
          <w:numId w:val="2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 w:rsidRPr="00E42FAB">
        <w:rPr>
          <w:rFonts w:ascii="Arial" w:hAnsi="Arial" w:cs="Arial"/>
          <w:sz w:val="24"/>
        </w:rPr>
        <w:t xml:space="preserve">Homepage? </w:t>
      </w:r>
    </w:p>
    <w:p w:rsidR="004F5257" w:rsidRDefault="004F5257" w:rsidP="004F5257">
      <w:pPr>
        <w:rPr>
          <w:rFonts w:ascii="Arial" w:hAnsi="Arial" w:cs="Arial"/>
          <w:sz w:val="24"/>
        </w:rPr>
      </w:pPr>
    </w:p>
    <w:p w:rsidR="00E42FAB" w:rsidRDefault="00E42FAB" w:rsidP="004F5257">
      <w:pPr>
        <w:rPr>
          <w:rFonts w:ascii="Arial" w:hAnsi="Arial" w:cs="Arial"/>
          <w:sz w:val="24"/>
        </w:rPr>
      </w:pPr>
    </w:p>
    <w:p w:rsidR="00E42FAB" w:rsidRDefault="00E42FAB" w:rsidP="00C17B4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E42FAB">
        <w:rPr>
          <w:rFonts w:ascii="Arial" w:hAnsi="Arial" w:cs="Arial"/>
          <w:b/>
          <w:sz w:val="28"/>
        </w:rPr>
        <w:t>Anrufregeln unbekannte Anrufer bzw. Werbeanrufe</w:t>
      </w:r>
    </w:p>
    <w:p w:rsidR="004F5257" w:rsidRPr="00E42FAB" w:rsidRDefault="00E42FAB" w:rsidP="00E42FAB">
      <w:pPr>
        <w:pStyle w:val="Listenabsatz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</w:rPr>
      </w:pPr>
      <w:r w:rsidRPr="00E42FAB">
        <w:rPr>
          <w:rFonts w:ascii="Arial" w:hAnsi="Arial" w:cs="Arial"/>
          <w:sz w:val="24"/>
        </w:rPr>
        <w:t xml:space="preserve">Sind Sie </w:t>
      </w:r>
      <w:r w:rsidR="008533F6">
        <w:rPr>
          <w:rFonts w:ascii="Arial" w:hAnsi="Arial" w:cs="Arial"/>
          <w:sz w:val="24"/>
        </w:rPr>
        <w:t xml:space="preserve">Kunde </w:t>
      </w:r>
      <w:r w:rsidRPr="00E42FAB">
        <w:rPr>
          <w:rFonts w:ascii="Arial" w:hAnsi="Arial" w:cs="Arial"/>
          <w:sz w:val="24"/>
        </w:rPr>
        <w:t>bei uns?</w:t>
      </w:r>
      <w:r>
        <w:rPr>
          <w:rFonts w:ascii="Arial" w:hAnsi="Arial" w:cs="Arial"/>
          <w:sz w:val="24"/>
        </w:rPr>
        <w:t xml:space="preserve"> </w:t>
      </w:r>
      <w:r w:rsidR="00877960">
        <w:rPr>
          <w:rFonts w:ascii="Arial" w:hAnsi="Arial" w:cs="Arial"/>
          <w:color w:val="C00000"/>
          <w:sz w:val="24"/>
        </w:rPr>
        <w:t>Nur wenn ja,</w:t>
      </w:r>
      <w:r w:rsidRPr="00E42FAB">
        <w:rPr>
          <w:rFonts w:ascii="Arial" w:hAnsi="Arial" w:cs="Arial"/>
          <w:color w:val="C00000"/>
          <w:sz w:val="24"/>
        </w:rPr>
        <w:t xml:space="preserve"> verbinden!</w:t>
      </w:r>
    </w:p>
    <w:p w:rsidR="00E42FAB" w:rsidRPr="00E42FAB" w:rsidRDefault="00E42FAB" w:rsidP="00E42FAB">
      <w:pPr>
        <w:pStyle w:val="Listenabsatz"/>
        <w:numPr>
          <w:ilvl w:val="0"/>
          <w:numId w:val="4"/>
        </w:numPr>
        <w:spacing w:after="0" w:line="480" w:lineRule="auto"/>
        <w:ind w:left="357" w:hanging="357"/>
        <w:rPr>
          <w:rFonts w:ascii="Arial" w:hAnsi="Arial" w:cs="Arial"/>
          <w:color w:val="C00000"/>
          <w:sz w:val="24"/>
        </w:rPr>
      </w:pPr>
      <w:r>
        <w:rPr>
          <w:rFonts w:ascii="Arial" w:hAnsi="Arial" w:cs="Arial"/>
          <w:sz w:val="24"/>
        </w:rPr>
        <w:t xml:space="preserve">Möchten Sie </w:t>
      </w:r>
      <w:r w:rsidR="008533F6">
        <w:rPr>
          <w:rFonts w:ascii="Arial" w:hAnsi="Arial" w:cs="Arial"/>
          <w:sz w:val="24"/>
        </w:rPr>
        <w:t>Kunde</w:t>
      </w:r>
      <w:r>
        <w:rPr>
          <w:rFonts w:ascii="Arial" w:hAnsi="Arial" w:cs="Arial"/>
          <w:sz w:val="24"/>
        </w:rPr>
        <w:t xml:space="preserve"> bei uns werden? </w:t>
      </w:r>
      <w:r w:rsidRPr="00E42FAB">
        <w:rPr>
          <w:rFonts w:ascii="Arial" w:hAnsi="Arial" w:cs="Arial"/>
          <w:color w:val="C00000"/>
          <w:sz w:val="24"/>
        </w:rPr>
        <w:t xml:space="preserve">Wenn ja, Kontaktdaten </w:t>
      </w:r>
      <w:r w:rsidR="00877960">
        <w:rPr>
          <w:rFonts w:ascii="Arial" w:hAnsi="Arial" w:cs="Arial"/>
          <w:color w:val="C00000"/>
          <w:sz w:val="24"/>
        </w:rPr>
        <w:t>aufschreiben</w:t>
      </w:r>
      <w:r w:rsidR="000238AB">
        <w:rPr>
          <w:rFonts w:ascii="Arial" w:hAnsi="Arial" w:cs="Arial"/>
          <w:color w:val="C00000"/>
          <w:sz w:val="24"/>
        </w:rPr>
        <w:t>, alle oben genannten Fragen zum Neukunden</w:t>
      </w:r>
      <w:bookmarkStart w:id="0" w:name="_GoBack"/>
      <w:bookmarkEnd w:id="0"/>
      <w:r w:rsidR="000238AB">
        <w:rPr>
          <w:rFonts w:ascii="Arial" w:hAnsi="Arial" w:cs="Arial"/>
          <w:color w:val="C00000"/>
          <w:sz w:val="24"/>
        </w:rPr>
        <w:t xml:space="preserve"> abfragen</w:t>
      </w:r>
      <w:r w:rsidR="00877960">
        <w:rPr>
          <w:rFonts w:ascii="Arial" w:hAnsi="Arial" w:cs="Arial"/>
          <w:color w:val="C00000"/>
          <w:sz w:val="24"/>
        </w:rPr>
        <w:t xml:space="preserve"> und an Kanzleileitung</w:t>
      </w:r>
      <w:r w:rsidRPr="00E42FAB">
        <w:rPr>
          <w:rFonts w:ascii="Arial" w:hAnsi="Arial" w:cs="Arial"/>
          <w:color w:val="C00000"/>
          <w:sz w:val="24"/>
        </w:rPr>
        <w:t xml:space="preserve"> weiterleiten!</w:t>
      </w:r>
    </w:p>
    <w:p w:rsidR="00E42FAB" w:rsidRPr="00E42FAB" w:rsidRDefault="000238AB" w:rsidP="00E42FAB">
      <w:pPr>
        <w:pStyle w:val="Listenabsatz"/>
        <w:numPr>
          <w:ilvl w:val="0"/>
          <w:numId w:val="4"/>
        </w:numPr>
        <w:spacing w:after="0" w:line="480" w:lineRule="auto"/>
        <w:ind w:left="357" w:hanging="357"/>
        <w:rPr>
          <w:rFonts w:ascii="Arial" w:hAnsi="Arial" w:cs="Arial"/>
          <w:color w:val="C00000"/>
          <w:sz w:val="24"/>
        </w:rPr>
      </w:pPr>
      <w:r>
        <w:rPr>
          <w:rFonts w:ascii="Arial" w:hAnsi="Arial" w:cs="Arial"/>
          <w:sz w:val="24"/>
        </w:rPr>
        <w:t>Wenn Anrufer kein Kunde werden will, dann soll Anrufer</w:t>
      </w:r>
      <w:r w:rsidR="00E42FAB">
        <w:rPr>
          <w:rFonts w:ascii="Arial" w:hAnsi="Arial" w:cs="Arial"/>
          <w:sz w:val="24"/>
        </w:rPr>
        <w:t xml:space="preserve"> eine E-Mail </w:t>
      </w:r>
      <w:r>
        <w:rPr>
          <w:rFonts w:ascii="Arial" w:hAnsi="Arial" w:cs="Arial"/>
          <w:sz w:val="24"/>
        </w:rPr>
        <w:t>schicken</w:t>
      </w:r>
      <w:r w:rsidR="00E42FAB">
        <w:rPr>
          <w:rFonts w:ascii="Arial" w:hAnsi="Arial" w:cs="Arial"/>
          <w:sz w:val="24"/>
        </w:rPr>
        <w:t xml:space="preserve">! </w:t>
      </w:r>
      <w:r w:rsidR="00E42FAB" w:rsidRPr="00E42FAB">
        <w:rPr>
          <w:rFonts w:ascii="Arial" w:hAnsi="Arial" w:cs="Arial"/>
          <w:color w:val="C00000"/>
          <w:sz w:val="24"/>
        </w:rPr>
        <w:t xml:space="preserve">Bei Interesse meldet sich </w:t>
      </w:r>
      <w:r w:rsidR="00877960">
        <w:rPr>
          <w:rFonts w:ascii="Arial" w:hAnsi="Arial" w:cs="Arial"/>
          <w:color w:val="C00000"/>
          <w:sz w:val="24"/>
        </w:rPr>
        <w:t>Kanzleileitung Frau/Herr???</w:t>
      </w:r>
      <w:r w:rsidR="00E42FAB" w:rsidRPr="00E42FAB">
        <w:rPr>
          <w:rFonts w:ascii="Arial" w:hAnsi="Arial" w:cs="Arial"/>
          <w:color w:val="C00000"/>
          <w:sz w:val="24"/>
        </w:rPr>
        <w:t xml:space="preserve"> bei Ihnen!</w:t>
      </w:r>
    </w:p>
    <w:p w:rsidR="00E42FAB" w:rsidRPr="00E42FAB" w:rsidRDefault="000238AB" w:rsidP="00E42FAB">
      <w:pPr>
        <w:pStyle w:val="Listenabsatz"/>
        <w:numPr>
          <w:ilvl w:val="0"/>
          <w:numId w:val="4"/>
        </w:numPr>
        <w:spacing w:after="0" w:line="480" w:lineRule="auto"/>
        <w:ind w:left="357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Mailadresse oder Telefonn</w:t>
      </w:r>
      <w:r w:rsidR="00E42FAB">
        <w:rPr>
          <w:rFonts w:ascii="Arial" w:hAnsi="Arial" w:cs="Arial"/>
          <w:sz w:val="24"/>
        </w:rPr>
        <w:t>ummer und Namen geben lassen!</w:t>
      </w:r>
    </w:p>
    <w:p w:rsidR="00E42FAB" w:rsidRPr="00E42FAB" w:rsidRDefault="00E42FAB" w:rsidP="00E42FAB">
      <w:pPr>
        <w:pStyle w:val="Listenabsatz"/>
        <w:ind w:left="360"/>
        <w:rPr>
          <w:rFonts w:ascii="Arial" w:hAnsi="Arial" w:cs="Arial"/>
          <w:sz w:val="24"/>
        </w:rPr>
      </w:pPr>
    </w:p>
    <w:sectPr w:rsidR="00E42FAB" w:rsidRPr="00E42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3587"/>
    <w:multiLevelType w:val="hybridMultilevel"/>
    <w:tmpl w:val="6EEA93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24026"/>
    <w:multiLevelType w:val="hybridMultilevel"/>
    <w:tmpl w:val="BA76BC94"/>
    <w:lvl w:ilvl="0" w:tplc="F56AA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84E80"/>
    <w:multiLevelType w:val="hybridMultilevel"/>
    <w:tmpl w:val="D6B0D8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E7612"/>
    <w:multiLevelType w:val="hybridMultilevel"/>
    <w:tmpl w:val="7A78A926"/>
    <w:lvl w:ilvl="0" w:tplc="B184B8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89188c8e-03c0-4a68-97f9-bbec6e15b42d}"/>
    <w:docVar w:name="OFFICEEVENTSDISABLED" w:val="101000/20151231145603"/>
  </w:docVars>
  <w:rsids>
    <w:rsidRoot w:val="004F5257"/>
    <w:rsid w:val="000238AB"/>
    <w:rsid w:val="00146EE3"/>
    <w:rsid w:val="00246F38"/>
    <w:rsid w:val="00362CC5"/>
    <w:rsid w:val="004F5257"/>
    <w:rsid w:val="005B7CD6"/>
    <w:rsid w:val="0073564C"/>
    <w:rsid w:val="00837C83"/>
    <w:rsid w:val="008533F6"/>
    <w:rsid w:val="00877960"/>
    <w:rsid w:val="00990315"/>
    <w:rsid w:val="00AE32E3"/>
    <w:rsid w:val="00C17B40"/>
    <w:rsid w:val="00C267E5"/>
    <w:rsid w:val="00E42FAB"/>
    <w:rsid w:val="00E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8174"/>
  <w15:docId w15:val="{039CD409-BB85-4004-A2C1-3B1E13FC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52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9f42340a-e56f-41a1-8d19-a1b07dd2bfd5</BSO999929>
</file>

<file path=customXml/itemProps1.xml><?xml version="1.0" encoding="utf-8"?>
<ds:datastoreItem xmlns:ds="http://schemas.openxmlformats.org/officeDocument/2006/customXml" ds:itemID="{84ADD701-F6CE-42BB-A890-87D59BD1015D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Heinen, Nicole</dc:creator>
  <cp:keywords/>
  <dc:description/>
  <cp:lastModifiedBy>Patrik Luzius</cp:lastModifiedBy>
  <cp:revision>16</cp:revision>
  <cp:lastPrinted>2015-12-30T13:59:00Z</cp:lastPrinted>
  <dcterms:created xsi:type="dcterms:W3CDTF">2015-11-11T08:18:00Z</dcterms:created>
  <dcterms:modified xsi:type="dcterms:W3CDTF">2020-02-04T15:34:00Z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115767</vt:lpwstr>
  </property>
  <property fmtid="{D5CDD505-2E9C-101B-9397-08002B2CF9AE}" pid="3" name="DATEV-DMS_BETREFF">
    <vt:lpwstr>KHB Anrufregeln Neu.-Mdt.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