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335964"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642676">
        <w:rPr>
          <w:rFonts w:ascii="Arial" w:eastAsia="Times New Roman" w:hAnsi="Arial" w:cs="Arial"/>
          <w:bCs/>
          <w:color w:val="000000"/>
          <w:sz w:val="24"/>
          <w:szCs w:val="24"/>
          <w:lang w:eastAsia="de-DE"/>
        </w:rPr>
        <w:t>Erziehungsvorschläge 1</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42676" w:rsidRDefault="00642676" w:rsidP="00642676">
      <w:pPr>
        <w:spacing w:after="0" w:line="240" w:lineRule="auto"/>
        <w:jc w:val="both"/>
        <w:rPr>
          <w:rFonts w:ascii="Arial" w:eastAsia="Times New Roman" w:hAnsi="Arial" w:cs="Arial"/>
          <w:color w:val="000000"/>
          <w:sz w:val="24"/>
          <w:szCs w:val="24"/>
          <w:lang w:eastAsia="de-DE"/>
        </w:rPr>
      </w:pPr>
      <w:r w:rsidRPr="00BC4FDE">
        <w:rPr>
          <w:rFonts w:ascii="Arial" w:eastAsia="Times New Roman" w:hAnsi="Arial" w:cs="Arial"/>
          <w:color w:val="000000"/>
          <w:sz w:val="24"/>
          <w:szCs w:val="24"/>
          <w:lang w:eastAsia="de-DE"/>
        </w:rPr>
        <w:t xml:space="preserve">1. </w:t>
      </w:r>
      <w:r>
        <w:rPr>
          <w:rFonts w:ascii="Arial" w:eastAsia="Times New Roman" w:hAnsi="Arial" w:cs="Arial"/>
          <w:color w:val="000000"/>
          <w:sz w:val="24"/>
          <w:szCs w:val="24"/>
          <w:lang w:eastAsia="de-DE"/>
        </w:rPr>
        <w:t>Kann man Menschen überhaupt „erziehen“?</w:t>
      </w:r>
    </w:p>
    <w:p w:rsidR="00642676" w:rsidRDefault="00642676" w:rsidP="00642676">
      <w:pPr>
        <w:spacing w:after="0" w:line="240" w:lineRule="auto"/>
        <w:jc w:val="both"/>
        <w:rPr>
          <w:rFonts w:ascii="Arial" w:eastAsia="Times New Roman" w:hAnsi="Arial" w:cs="Arial"/>
          <w:color w:val="000000"/>
          <w:sz w:val="24"/>
          <w:szCs w:val="24"/>
          <w:lang w:eastAsia="de-DE"/>
        </w:rPr>
      </w:pPr>
    </w:p>
    <w:p w:rsidR="00642676" w:rsidRDefault="00642676" w:rsidP="0064267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Wie kann man Menschen am besten erziehen bzw. beeinflussen?</w:t>
      </w:r>
    </w:p>
    <w:p w:rsidR="00642676" w:rsidRDefault="00642676" w:rsidP="00642676">
      <w:pPr>
        <w:spacing w:after="0" w:line="240" w:lineRule="auto"/>
        <w:jc w:val="both"/>
        <w:rPr>
          <w:rFonts w:ascii="Arial" w:eastAsia="Times New Roman" w:hAnsi="Arial" w:cs="Arial"/>
          <w:color w:val="000000"/>
          <w:sz w:val="24"/>
          <w:szCs w:val="24"/>
          <w:lang w:eastAsia="de-DE"/>
        </w:rPr>
      </w:pPr>
    </w:p>
    <w:p w:rsidR="00642676" w:rsidRDefault="00642676" w:rsidP="00642676">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3. Was passiert, wenn Sie Ihre Kunden nicht „erziehen“?</w:t>
      </w:r>
    </w:p>
    <w:p w:rsidR="001B6535" w:rsidRDefault="001B6535" w:rsidP="00B31D14">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45D75" w:rsidRDefault="00D45D75" w:rsidP="00260189">
      <w:pPr>
        <w:spacing w:after="0" w:line="240" w:lineRule="auto"/>
        <w:jc w:val="both"/>
        <w:rPr>
          <w:rFonts w:ascii="Arial" w:hAnsi="Arial" w:cs="Arial"/>
          <w:sz w:val="24"/>
          <w:szCs w:val="24"/>
        </w:rPr>
      </w:pPr>
    </w:p>
    <w:p w:rsidR="00264C84" w:rsidRPr="00264C84" w:rsidRDefault="00264C84" w:rsidP="00264C84">
      <w:pPr>
        <w:spacing w:after="0" w:line="240" w:lineRule="auto"/>
        <w:jc w:val="both"/>
        <w:rPr>
          <w:rFonts w:ascii="Arial" w:eastAsia="Times New Roman" w:hAnsi="Arial" w:cs="Arial"/>
          <w:b/>
          <w:color w:val="000000"/>
          <w:sz w:val="24"/>
          <w:szCs w:val="24"/>
          <w:u w:val="single"/>
          <w:lang w:eastAsia="de-DE"/>
        </w:rPr>
      </w:pPr>
      <w:r w:rsidRPr="00264C84">
        <w:rPr>
          <w:rFonts w:ascii="Arial" w:eastAsia="Times New Roman" w:hAnsi="Arial" w:cs="Arial"/>
          <w:b/>
          <w:color w:val="000000"/>
          <w:sz w:val="24"/>
          <w:szCs w:val="24"/>
          <w:u w:val="single"/>
          <w:lang w:eastAsia="de-DE"/>
        </w:rPr>
        <w:t>1. Kann man Menschen überhaupt „erziehen“?</w:t>
      </w:r>
    </w:p>
    <w:p w:rsidR="00C8347C" w:rsidRDefault="00C8347C" w:rsidP="007F4817">
      <w:pPr>
        <w:spacing w:after="0" w:line="240" w:lineRule="auto"/>
        <w:jc w:val="both"/>
        <w:rPr>
          <w:rFonts w:ascii="Arial" w:eastAsia="Times New Roman" w:hAnsi="Arial" w:cs="Arial"/>
          <w:color w:val="000000"/>
          <w:sz w:val="24"/>
          <w:szCs w:val="24"/>
          <w:lang w:eastAsia="de-DE"/>
        </w:rPr>
      </w:pPr>
    </w:p>
    <w:p w:rsidR="002D3A08" w:rsidRDefault="002D3A08"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Erziehen heißt, jemandem etwas beibringen</w:t>
      </w:r>
      <w:r w:rsidR="000C2080">
        <w:rPr>
          <w:rFonts w:ascii="Arial" w:eastAsia="Times New Roman" w:hAnsi="Arial" w:cs="Arial"/>
          <w:color w:val="000000"/>
          <w:sz w:val="24"/>
          <w:szCs w:val="24"/>
          <w:lang w:eastAsia="de-DE"/>
        </w:rPr>
        <w:t>, lernen</w:t>
      </w:r>
    </w:p>
    <w:p w:rsidR="00DE1B58" w:rsidRPr="00AA0F5E" w:rsidRDefault="0088268E"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b</w:t>
      </w:r>
      <w:r w:rsidR="00DE1B58" w:rsidRPr="00AA0F5E">
        <w:rPr>
          <w:rFonts w:ascii="Arial" w:eastAsia="Times New Roman" w:hAnsi="Arial" w:cs="Arial"/>
          <w:color w:val="000000"/>
          <w:sz w:val="24"/>
          <w:szCs w:val="24"/>
          <w:lang w:eastAsia="de-DE"/>
        </w:rPr>
        <w:t>eeinflussen</w:t>
      </w:r>
    </w:p>
    <w:p w:rsidR="006F461C" w:rsidRDefault="00DE1B58"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sidRPr="00AA0F5E">
        <w:rPr>
          <w:rFonts w:ascii="Arial" w:eastAsia="Times New Roman" w:hAnsi="Arial" w:cs="Arial"/>
          <w:color w:val="000000"/>
          <w:sz w:val="24"/>
          <w:szCs w:val="24"/>
          <w:lang w:eastAsia="de-DE"/>
        </w:rPr>
        <w:t>manipulieren</w:t>
      </w:r>
    </w:p>
    <w:p w:rsidR="0078520B" w:rsidRPr="00AA0F5E" w:rsidRDefault="0078520B"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Leitplanken setzen</w:t>
      </w:r>
    </w:p>
    <w:p w:rsidR="00264C84" w:rsidRPr="00AA0F5E" w:rsidRDefault="00DE1B58"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sidRPr="00AA0F5E">
        <w:rPr>
          <w:rFonts w:ascii="Arial" w:eastAsia="Times New Roman" w:hAnsi="Arial" w:cs="Arial"/>
          <w:color w:val="000000"/>
          <w:sz w:val="24"/>
          <w:szCs w:val="24"/>
          <w:lang w:eastAsia="de-DE"/>
        </w:rPr>
        <w:t>Absicht hinter „Erziehung“ ist entscheidend: gute oder böse Absicht</w:t>
      </w:r>
    </w:p>
    <w:p w:rsidR="00DE1B58" w:rsidRDefault="00DE1B58"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sidRPr="00AA0F5E">
        <w:rPr>
          <w:rFonts w:ascii="Arial" w:eastAsia="Times New Roman" w:hAnsi="Arial" w:cs="Arial"/>
          <w:color w:val="000000"/>
          <w:sz w:val="24"/>
          <w:szCs w:val="24"/>
          <w:lang w:eastAsia="de-DE"/>
        </w:rPr>
        <w:t>Macht vs. Ohnmacht</w:t>
      </w:r>
      <w:r w:rsidR="00AA0F5E" w:rsidRPr="00AA0F5E">
        <w:rPr>
          <w:rFonts w:ascii="Arial" w:eastAsia="Times New Roman" w:hAnsi="Arial" w:cs="Arial"/>
          <w:color w:val="000000"/>
          <w:sz w:val="24"/>
          <w:szCs w:val="24"/>
          <w:lang w:eastAsia="de-DE"/>
        </w:rPr>
        <w:t>: Menschen wollen oft nicht Macht ausüben, da sie Macht für falsch halten. Das Gegenteil von Macht ist die Ohnmacht. D.h., wenn keine Macht ausgeübt wird, wird automatisch die Ohnmacht gewählt, die auch ein schlechtes Gefühl ist.</w:t>
      </w:r>
    </w:p>
    <w:p w:rsidR="007C4289" w:rsidRDefault="007C4289"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Kundenerziehung ist wie Kindererziehung</w:t>
      </w:r>
    </w:p>
    <w:p w:rsidR="00CB182C" w:rsidRPr="00AA0F5E" w:rsidRDefault="00CB182C" w:rsidP="00AA0F5E">
      <w:pPr>
        <w:pStyle w:val="Listenabsatz"/>
        <w:numPr>
          <w:ilvl w:val="0"/>
          <w:numId w:val="21"/>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Ziel: Kunde „erzieht“ sich selbst und hält sich an die Vorgaben der Kanzlei</w:t>
      </w:r>
    </w:p>
    <w:p w:rsidR="00335964" w:rsidRDefault="00335964" w:rsidP="007F4817">
      <w:pPr>
        <w:spacing w:after="0" w:line="240" w:lineRule="auto"/>
        <w:jc w:val="both"/>
        <w:rPr>
          <w:rFonts w:ascii="Arial" w:eastAsia="Times New Roman" w:hAnsi="Arial" w:cs="Arial"/>
          <w:color w:val="000000"/>
          <w:sz w:val="24"/>
          <w:szCs w:val="24"/>
          <w:lang w:eastAsia="de-DE"/>
        </w:rPr>
      </w:pPr>
    </w:p>
    <w:p w:rsidR="00492704" w:rsidRDefault="00492704" w:rsidP="007F4817">
      <w:pPr>
        <w:spacing w:after="0" w:line="240" w:lineRule="auto"/>
        <w:jc w:val="both"/>
        <w:rPr>
          <w:rFonts w:ascii="Arial" w:eastAsia="Times New Roman" w:hAnsi="Arial" w:cs="Arial"/>
          <w:color w:val="000000"/>
          <w:sz w:val="24"/>
          <w:szCs w:val="24"/>
          <w:lang w:eastAsia="de-DE"/>
        </w:rPr>
      </w:pPr>
    </w:p>
    <w:p w:rsidR="00D45D75" w:rsidRDefault="00D45D75" w:rsidP="007F4817">
      <w:pPr>
        <w:spacing w:after="0" w:line="240" w:lineRule="auto"/>
        <w:jc w:val="both"/>
        <w:rPr>
          <w:rFonts w:ascii="Arial" w:eastAsia="Times New Roman" w:hAnsi="Arial" w:cs="Arial"/>
          <w:color w:val="000000"/>
          <w:sz w:val="24"/>
          <w:szCs w:val="24"/>
          <w:lang w:eastAsia="de-DE"/>
        </w:rPr>
      </w:pPr>
    </w:p>
    <w:p w:rsidR="00D45D75" w:rsidRDefault="00D45D75" w:rsidP="007F4817">
      <w:pPr>
        <w:spacing w:after="0" w:line="240" w:lineRule="auto"/>
        <w:jc w:val="both"/>
        <w:rPr>
          <w:rFonts w:ascii="Arial" w:eastAsia="Times New Roman" w:hAnsi="Arial" w:cs="Arial"/>
          <w:color w:val="000000"/>
          <w:sz w:val="24"/>
          <w:szCs w:val="24"/>
          <w:lang w:eastAsia="de-DE"/>
        </w:rPr>
      </w:pPr>
    </w:p>
    <w:p w:rsidR="00D45D75" w:rsidRDefault="00D45D75" w:rsidP="007F4817">
      <w:pPr>
        <w:spacing w:after="0" w:line="240" w:lineRule="auto"/>
        <w:jc w:val="both"/>
        <w:rPr>
          <w:rFonts w:ascii="Arial" w:eastAsia="Times New Roman" w:hAnsi="Arial" w:cs="Arial"/>
          <w:color w:val="000000"/>
          <w:sz w:val="24"/>
          <w:szCs w:val="24"/>
          <w:lang w:eastAsia="de-DE"/>
        </w:rPr>
      </w:pPr>
    </w:p>
    <w:p w:rsidR="00D45D75" w:rsidRDefault="00D45D75" w:rsidP="007F4817">
      <w:pPr>
        <w:spacing w:after="0" w:line="240" w:lineRule="auto"/>
        <w:jc w:val="both"/>
        <w:rPr>
          <w:rFonts w:ascii="Arial" w:eastAsia="Times New Roman" w:hAnsi="Arial" w:cs="Arial"/>
          <w:color w:val="000000"/>
          <w:sz w:val="24"/>
          <w:szCs w:val="24"/>
          <w:lang w:eastAsia="de-DE"/>
        </w:rPr>
      </w:pPr>
    </w:p>
    <w:p w:rsidR="00D45D75" w:rsidRDefault="00D45D75" w:rsidP="007F4817">
      <w:pPr>
        <w:spacing w:after="0" w:line="240" w:lineRule="auto"/>
        <w:jc w:val="both"/>
        <w:rPr>
          <w:rFonts w:ascii="Arial" w:eastAsia="Times New Roman" w:hAnsi="Arial" w:cs="Arial"/>
          <w:color w:val="000000"/>
          <w:sz w:val="24"/>
          <w:szCs w:val="24"/>
          <w:lang w:eastAsia="de-DE"/>
        </w:rPr>
      </w:pPr>
    </w:p>
    <w:p w:rsidR="00D45D75" w:rsidRDefault="00D45D75" w:rsidP="007F4817">
      <w:pPr>
        <w:spacing w:after="0" w:line="240" w:lineRule="auto"/>
        <w:jc w:val="both"/>
        <w:rPr>
          <w:rFonts w:ascii="Arial" w:eastAsia="Times New Roman" w:hAnsi="Arial" w:cs="Arial"/>
          <w:color w:val="000000"/>
          <w:sz w:val="24"/>
          <w:szCs w:val="24"/>
          <w:lang w:eastAsia="de-DE"/>
        </w:rPr>
      </w:pPr>
    </w:p>
    <w:p w:rsidR="00264C84" w:rsidRPr="00264C84" w:rsidRDefault="00264C84" w:rsidP="00264C84">
      <w:pPr>
        <w:spacing w:after="0" w:line="240" w:lineRule="auto"/>
        <w:jc w:val="both"/>
        <w:rPr>
          <w:rFonts w:ascii="Arial" w:eastAsia="Times New Roman" w:hAnsi="Arial" w:cs="Arial"/>
          <w:b/>
          <w:color w:val="000000"/>
          <w:sz w:val="24"/>
          <w:szCs w:val="24"/>
          <w:u w:val="single"/>
          <w:lang w:eastAsia="de-DE"/>
        </w:rPr>
      </w:pPr>
      <w:r w:rsidRPr="00264C84">
        <w:rPr>
          <w:rFonts w:ascii="Arial" w:eastAsia="Times New Roman" w:hAnsi="Arial" w:cs="Arial"/>
          <w:b/>
          <w:color w:val="000000"/>
          <w:sz w:val="24"/>
          <w:szCs w:val="24"/>
          <w:u w:val="single"/>
          <w:lang w:eastAsia="de-DE"/>
        </w:rPr>
        <w:lastRenderedPageBreak/>
        <w:t>2. Wie kann man Menschen am besten erziehen bzw. beeinflussen?</w:t>
      </w:r>
    </w:p>
    <w:p w:rsidR="004811DB" w:rsidRDefault="004811DB" w:rsidP="004811DB">
      <w:pPr>
        <w:spacing w:after="0" w:line="240" w:lineRule="auto"/>
        <w:jc w:val="both"/>
        <w:rPr>
          <w:rFonts w:ascii="Arial" w:eastAsia="Times New Roman" w:hAnsi="Arial" w:cs="Arial"/>
          <w:color w:val="000000"/>
          <w:sz w:val="24"/>
          <w:szCs w:val="24"/>
          <w:lang w:eastAsia="de-DE"/>
        </w:rPr>
      </w:pPr>
    </w:p>
    <w:p w:rsidR="00DE1B58" w:rsidRPr="002C612E" w:rsidRDefault="00DE1B58" w:rsidP="002C612E">
      <w:pPr>
        <w:pStyle w:val="Listenabsatz"/>
        <w:numPr>
          <w:ilvl w:val="0"/>
          <w:numId w:val="25"/>
        </w:numPr>
        <w:spacing w:after="0" w:line="240" w:lineRule="auto"/>
        <w:jc w:val="both"/>
        <w:rPr>
          <w:rFonts w:ascii="Arial" w:eastAsia="Times New Roman" w:hAnsi="Arial" w:cs="Arial"/>
          <w:color w:val="000000"/>
          <w:sz w:val="24"/>
          <w:szCs w:val="24"/>
          <w:lang w:eastAsia="de-DE"/>
        </w:rPr>
      </w:pPr>
      <w:r w:rsidRPr="002C612E">
        <w:rPr>
          <w:rFonts w:ascii="Arial" w:eastAsia="Times New Roman" w:hAnsi="Arial" w:cs="Arial"/>
          <w:color w:val="000000"/>
          <w:sz w:val="24"/>
          <w:szCs w:val="24"/>
          <w:lang w:eastAsia="de-DE"/>
        </w:rPr>
        <w:t xml:space="preserve">Steuerkanzlei gibt </w:t>
      </w:r>
      <w:r w:rsidR="00030FC2">
        <w:rPr>
          <w:rFonts w:ascii="Arial" w:eastAsia="Times New Roman" w:hAnsi="Arial" w:cs="Arial"/>
          <w:color w:val="000000"/>
          <w:sz w:val="24"/>
          <w:szCs w:val="24"/>
          <w:lang w:eastAsia="de-DE"/>
        </w:rPr>
        <w:t xml:space="preserve">klare und verständliche </w:t>
      </w:r>
      <w:r w:rsidRPr="002C612E">
        <w:rPr>
          <w:rFonts w:ascii="Arial" w:eastAsia="Times New Roman" w:hAnsi="Arial" w:cs="Arial"/>
          <w:color w:val="000000"/>
          <w:sz w:val="24"/>
          <w:szCs w:val="24"/>
          <w:lang w:eastAsia="de-DE"/>
        </w:rPr>
        <w:t>Regeln vor</w:t>
      </w:r>
      <w:r w:rsidR="00F82859" w:rsidRPr="002C612E">
        <w:rPr>
          <w:rFonts w:ascii="Arial" w:eastAsia="Times New Roman" w:hAnsi="Arial" w:cs="Arial"/>
          <w:color w:val="000000"/>
          <w:sz w:val="24"/>
          <w:szCs w:val="24"/>
          <w:lang w:eastAsia="de-DE"/>
        </w:rPr>
        <w:t>. B</w:t>
      </w:r>
      <w:r w:rsidRPr="002C612E">
        <w:rPr>
          <w:rFonts w:ascii="Arial" w:eastAsia="Times New Roman" w:hAnsi="Arial" w:cs="Arial"/>
          <w:color w:val="000000"/>
          <w:sz w:val="24"/>
          <w:szCs w:val="24"/>
          <w:lang w:eastAsia="de-DE"/>
        </w:rPr>
        <w:t xml:space="preserve">eispiele: </w:t>
      </w:r>
    </w:p>
    <w:p w:rsidR="00DE1B58" w:rsidRPr="002C612E" w:rsidRDefault="00DE1B58" w:rsidP="002C612E">
      <w:pPr>
        <w:pStyle w:val="Listenabsatz"/>
        <w:numPr>
          <w:ilvl w:val="1"/>
          <w:numId w:val="25"/>
        </w:numPr>
        <w:spacing w:after="0" w:line="240" w:lineRule="auto"/>
        <w:jc w:val="both"/>
        <w:rPr>
          <w:rFonts w:ascii="Arial" w:eastAsia="Times New Roman" w:hAnsi="Arial" w:cs="Arial"/>
          <w:color w:val="000000"/>
          <w:sz w:val="24"/>
          <w:szCs w:val="24"/>
          <w:lang w:eastAsia="de-DE"/>
        </w:rPr>
      </w:pPr>
      <w:r w:rsidRPr="002C612E">
        <w:rPr>
          <w:rFonts w:ascii="Arial" w:eastAsia="Times New Roman" w:hAnsi="Arial" w:cs="Arial"/>
          <w:color w:val="000000"/>
          <w:sz w:val="24"/>
          <w:szCs w:val="24"/>
          <w:lang w:eastAsia="de-DE"/>
        </w:rPr>
        <w:t xml:space="preserve">Wie soll der Kunde die Fibu vorbereiten? </w:t>
      </w:r>
      <w:r w:rsidR="00030FC2">
        <w:rPr>
          <w:rFonts w:ascii="Arial" w:eastAsia="Times New Roman" w:hAnsi="Arial" w:cs="Arial"/>
          <w:color w:val="000000"/>
          <w:sz w:val="24"/>
          <w:szCs w:val="24"/>
          <w:lang w:eastAsia="de-DE"/>
        </w:rPr>
        <w:t>(Sehr detailliert beschreiben und immer wieder üben üben üben)</w:t>
      </w:r>
    </w:p>
    <w:p w:rsidR="00DE1B58" w:rsidRPr="002C612E" w:rsidRDefault="00DE1B58" w:rsidP="002C612E">
      <w:pPr>
        <w:pStyle w:val="Listenabsatz"/>
        <w:numPr>
          <w:ilvl w:val="1"/>
          <w:numId w:val="25"/>
        </w:numPr>
        <w:spacing w:after="0" w:line="240" w:lineRule="auto"/>
        <w:jc w:val="both"/>
        <w:rPr>
          <w:rFonts w:ascii="Arial" w:eastAsia="Times New Roman" w:hAnsi="Arial" w:cs="Arial"/>
          <w:color w:val="000000"/>
          <w:sz w:val="24"/>
          <w:szCs w:val="24"/>
          <w:lang w:eastAsia="de-DE"/>
        </w:rPr>
      </w:pPr>
      <w:r w:rsidRPr="002C612E">
        <w:rPr>
          <w:rFonts w:ascii="Arial" w:eastAsia="Times New Roman" w:hAnsi="Arial" w:cs="Arial"/>
          <w:color w:val="000000"/>
          <w:sz w:val="24"/>
          <w:szCs w:val="24"/>
          <w:lang w:eastAsia="de-DE"/>
        </w:rPr>
        <w:t xml:space="preserve">Wie die Löhne? </w:t>
      </w:r>
    </w:p>
    <w:p w:rsidR="00DE1B58" w:rsidRPr="002C612E" w:rsidRDefault="00DE1B58" w:rsidP="002C612E">
      <w:pPr>
        <w:pStyle w:val="Listenabsatz"/>
        <w:numPr>
          <w:ilvl w:val="1"/>
          <w:numId w:val="25"/>
        </w:numPr>
        <w:spacing w:after="0" w:line="240" w:lineRule="auto"/>
        <w:jc w:val="both"/>
        <w:rPr>
          <w:rFonts w:ascii="Arial" w:eastAsia="Times New Roman" w:hAnsi="Arial" w:cs="Arial"/>
          <w:color w:val="000000"/>
          <w:sz w:val="24"/>
          <w:szCs w:val="24"/>
          <w:lang w:eastAsia="de-DE"/>
        </w:rPr>
      </w:pPr>
      <w:r w:rsidRPr="002C612E">
        <w:rPr>
          <w:rFonts w:ascii="Arial" w:eastAsia="Times New Roman" w:hAnsi="Arial" w:cs="Arial"/>
          <w:color w:val="000000"/>
          <w:sz w:val="24"/>
          <w:szCs w:val="24"/>
          <w:lang w:eastAsia="de-DE"/>
        </w:rPr>
        <w:t>Wie den Abschluss und die Steuererklärungen?</w:t>
      </w:r>
    </w:p>
    <w:p w:rsidR="00DE1B58" w:rsidRDefault="00DE1B58" w:rsidP="002C612E">
      <w:pPr>
        <w:pStyle w:val="Listenabsatz"/>
        <w:numPr>
          <w:ilvl w:val="1"/>
          <w:numId w:val="25"/>
        </w:numPr>
        <w:spacing w:after="0" w:line="240" w:lineRule="auto"/>
        <w:jc w:val="both"/>
        <w:rPr>
          <w:rFonts w:ascii="Arial" w:eastAsia="Times New Roman" w:hAnsi="Arial" w:cs="Arial"/>
          <w:color w:val="000000"/>
          <w:sz w:val="24"/>
          <w:szCs w:val="24"/>
          <w:lang w:eastAsia="de-DE"/>
        </w:rPr>
      </w:pPr>
      <w:r w:rsidRPr="002C612E">
        <w:rPr>
          <w:rFonts w:ascii="Arial" w:eastAsia="Times New Roman" w:hAnsi="Arial" w:cs="Arial"/>
          <w:color w:val="000000"/>
          <w:sz w:val="24"/>
          <w:szCs w:val="24"/>
          <w:lang w:eastAsia="de-DE"/>
        </w:rPr>
        <w:t>Welche internen Fristen</w:t>
      </w:r>
      <w:r w:rsidR="00F82859" w:rsidRPr="002C612E">
        <w:rPr>
          <w:rFonts w:ascii="Arial" w:eastAsia="Times New Roman" w:hAnsi="Arial" w:cs="Arial"/>
          <w:color w:val="000000"/>
          <w:sz w:val="24"/>
          <w:szCs w:val="24"/>
          <w:lang w:eastAsia="de-DE"/>
        </w:rPr>
        <w:t xml:space="preserve"> in der Kanzlei</w:t>
      </w:r>
      <w:r w:rsidRPr="002C612E">
        <w:rPr>
          <w:rFonts w:ascii="Arial" w:eastAsia="Times New Roman" w:hAnsi="Arial" w:cs="Arial"/>
          <w:color w:val="000000"/>
          <w:sz w:val="24"/>
          <w:szCs w:val="24"/>
          <w:lang w:eastAsia="de-DE"/>
        </w:rPr>
        <w:t xml:space="preserve"> gibt es?</w:t>
      </w:r>
    </w:p>
    <w:p w:rsidR="00D82527" w:rsidRPr="002C612E" w:rsidRDefault="00D82527" w:rsidP="002C612E">
      <w:pPr>
        <w:pStyle w:val="Listenabsatz"/>
        <w:numPr>
          <w:ilvl w:val="1"/>
          <w:numId w:val="25"/>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(Mehr dazu in den nächsten Videos)</w:t>
      </w:r>
    </w:p>
    <w:p w:rsidR="00120C8A" w:rsidRDefault="00120C8A" w:rsidP="002C612E">
      <w:pPr>
        <w:pStyle w:val="Listenabsatz"/>
        <w:numPr>
          <w:ilvl w:val="0"/>
          <w:numId w:val="22"/>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Zuerst sollte die Kanzleileitung zusammen mit dem Team die wichtigsten Spielregeln zwischen Kanzlei und Kunden in allen Geschäftsbereichen zusammentragen, besprechen, verbessern und sich insgesamt darauf einigen. Wenn Mit</w:t>
      </w:r>
      <w:r w:rsidR="001C2EE3">
        <w:rPr>
          <w:rFonts w:ascii="Arial" w:eastAsia="Times New Roman" w:hAnsi="Arial" w:cs="Arial"/>
          <w:color w:val="000000"/>
          <w:sz w:val="24"/>
          <w:szCs w:val="24"/>
          <w:lang w:eastAsia="de-DE"/>
        </w:rPr>
        <w:t>arbeiter die Regeln mitgestalten</w:t>
      </w:r>
      <w:r>
        <w:rPr>
          <w:rFonts w:ascii="Arial" w:eastAsia="Times New Roman" w:hAnsi="Arial" w:cs="Arial"/>
          <w:color w:val="000000"/>
          <w:sz w:val="24"/>
          <w:szCs w:val="24"/>
          <w:lang w:eastAsia="de-DE"/>
        </w:rPr>
        <w:t xml:space="preserve"> und zum Schluss abgesegnet haben, ist die Akzeptanz für diese Regeln sehr hoch und sie können dann leichter von den Mitarbeitern durchgesetzt werden. </w:t>
      </w:r>
    </w:p>
    <w:p w:rsidR="00120C8A" w:rsidRDefault="00120C8A" w:rsidP="002C612E">
      <w:pPr>
        <w:pStyle w:val="Listenabsatz"/>
        <w:numPr>
          <w:ilvl w:val="0"/>
          <w:numId w:val="22"/>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Das Team sollte so lange geschult werden, bis alle Mitarbeiter die Kanzleiregeln verstanden </w:t>
      </w:r>
      <w:r w:rsidR="001C2EE3">
        <w:rPr>
          <w:rFonts w:ascii="Arial" w:eastAsia="Times New Roman" w:hAnsi="Arial" w:cs="Arial"/>
          <w:color w:val="000000"/>
          <w:sz w:val="24"/>
          <w:szCs w:val="24"/>
          <w:lang w:eastAsia="de-DE"/>
        </w:rPr>
        <w:t xml:space="preserve">haben </w:t>
      </w:r>
      <w:r>
        <w:rPr>
          <w:rFonts w:ascii="Arial" w:eastAsia="Times New Roman" w:hAnsi="Arial" w:cs="Arial"/>
          <w:color w:val="000000"/>
          <w:sz w:val="24"/>
          <w:szCs w:val="24"/>
          <w:lang w:eastAsia="de-DE"/>
        </w:rPr>
        <w:t>und durchsetzen können.</w:t>
      </w:r>
    </w:p>
    <w:p w:rsidR="00DE1B58" w:rsidRPr="002C612E" w:rsidRDefault="001C2EE3" w:rsidP="002C612E">
      <w:pPr>
        <w:pStyle w:val="Listenabsatz"/>
        <w:numPr>
          <w:ilvl w:val="0"/>
          <w:numId w:val="22"/>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w:t>
      </w:r>
      <w:r w:rsidR="00DE1B58" w:rsidRPr="002C612E">
        <w:rPr>
          <w:rFonts w:ascii="Arial" w:eastAsia="Times New Roman" w:hAnsi="Arial" w:cs="Arial"/>
          <w:color w:val="000000"/>
          <w:sz w:val="24"/>
          <w:szCs w:val="24"/>
          <w:lang w:eastAsia="de-DE"/>
        </w:rPr>
        <w:t xml:space="preserve"> Kunde</w:t>
      </w:r>
      <w:r>
        <w:rPr>
          <w:rFonts w:ascii="Arial" w:eastAsia="Times New Roman" w:hAnsi="Arial" w:cs="Arial"/>
          <w:color w:val="000000"/>
          <w:sz w:val="24"/>
          <w:szCs w:val="24"/>
          <w:lang w:eastAsia="de-DE"/>
        </w:rPr>
        <w:t>n</w:t>
      </w:r>
      <w:r w:rsidR="00DE1B58" w:rsidRPr="002C612E">
        <w:rPr>
          <w:rFonts w:ascii="Arial" w:eastAsia="Times New Roman" w:hAnsi="Arial" w:cs="Arial"/>
          <w:color w:val="000000"/>
          <w:sz w:val="24"/>
          <w:szCs w:val="24"/>
          <w:lang w:eastAsia="de-DE"/>
        </w:rPr>
        <w:t xml:space="preserve"> soll</w:t>
      </w:r>
      <w:r>
        <w:rPr>
          <w:rFonts w:ascii="Arial" w:eastAsia="Times New Roman" w:hAnsi="Arial" w:cs="Arial"/>
          <w:color w:val="000000"/>
          <w:sz w:val="24"/>
          <w:szCs w:val="24"/>
          <w:lang w:eastAsia="de-DE"/>
        </w:rPr>
        <w:t>en</w:t>
      </w:r>
      <w:r w:rsidR="00DE1B58" w:rsidRPr="002C612E">
        <w:rPr>
          <w:rFonts w:ascii="Arial" w:eastAsia="Times New Roman" w:hAnsi="Arial" w:cs="Arial"/>
          <w:color w:val="000000"/>
          <w:sz w:val="24"/>
          <w:szCs w:val="24"/>
          <w:lang w:eastAsia="de-DE"/>
        </w:rPr>
        <w:t xml:space="preserve"> sich möglichst weitgehend an den Arbeitsrhythmus der Kanzlei anpassen, nicht umgekehrt.</w:t>
      </w:r>
    </w:p>
    <w:p w:rsidR="00E8183A" w:rsidRPr="00905D4D" w:rsidRDefault="00E8183A" w:rsidP="00905D4D">
      <w:pPr>
        <w:pStyle w:val="Listenabsatz"/>
        <w:numPr>
          <w:ilvl w:val="0"/>
          <w:numId w:val="24"/>
        </w:numPr>
        <w:spacing w:after="0" w:line="240" w:lineRule="auto"/>
        <w:jc w:val="both"/>
        <w:rPr>
          <w:rFonts w:ascii="Arial" w:eastAsia="Times New Roman" w:hAnsi="Arial" w:cs="Arial"/>
          <w:color w:val="000000"/>
          <w:sz w:val="24"/>
          <w:szCs w:val="24"/>
          <w:lang w:eastAsia="de-DE"/>
        </w:rPr>
      </w:pPr>
      <w:r w:rsidRPr="00905D4D">
        <w:rPr>
          <w:rFonts w:ascii="Arial" w:eastAsia="Times New Roman" w:hAnsi="Arial" w:cs="Arial"/>
          <w:color w:val="000000"/>
          <w:sz w:val="24"/>
          <w:szCs w:val="24"/>
          <w:lang w:eastAsia="de-DE"/>
        </w:rPr>
        <w:t>Kla</w:t>
      </w:r>
      <w:r w:rsidR="00905D4D" w:rsidRPr="00905D4D">
        <w:rPr>
          <w:rFonts w:ascii="Arial" w:eastAsia="Times New Roman" w:hAnsi="Arial" w:cs="Arial"/>
          <w:color w:val="000000"/>
          <w:sz w:val="24"/>
          <w:szCs w:val="24"/>
          <w:lang w:eastAsia="de-DE"/>
        </w:rPr>
        <w:t>r</w:t>
      </w:r>
      <w:r w:rsidRPr="00905D4D">
        <w:rPr>
          <w:rFonts w:ascii="Arial" w:eastAsia="Times New Roman" w:hAnsi="Arial" w:cs="Arial"/>
          <w:color w:val="000000"/>
          <w:sz w:val="24"/>
          <w:szCs w:val="24"/>
          <w:lang w:eastAsia="de-DE"/>
        </w:rPr>
        <w:t>textkommunikation anwenden:</w:t>
      </w:r>
    </w:p>
    <w:p w:rsidR="00E8183A" w:rsidRPr="00905D4D" w:rsidRDefault="00E8183A" w:rsidP="00905D4D">
      <w:pPr>
        <w:pStyle w:val="Listenabsatz"/>
        <w:numPr>
          <w:ilvl w:val="1"/>
          <w:numId w:val="24"/>
        </w:numPr>
        <w:spacing w:after="0" w:line="240" w:lineRule="auto"/>
        <w:jc w:val="both"/>
        <w:rPr>
          <w:rFonts w:ascii="Arial" w:eastAsia="Times New Roman" w:hAnsi="Arial" w:cs="Arial"/>
          <w:color w:val="000000"/>
          <w:sz w:val="24"/>
          <w:szCs w:val="24"/>
          <w:lang w:eastAsia="de-DE"/>
        </w:rPr>
      </w:pPr>
      <w:r w:rsidRPr="00905D4D">
        <w:rPr>
          <w:rFonts w:ascii="Arial" w:eastAsia="Times New Roman" w:hAnsi="Arial" w:cs="Arial"/>
          <w:color w:val="000000"/>
          <w:sz w:val="24"/>
          <w:szCs w:val="24"/>
          <w:lang w:eastAsia="de-DE"/>
        </w:rPr>
        <w:t>Wer</w:t>
      </w:r>
    </w:p>
    <w:p w:rsidR="00E8183A" w:rsidRPr="00905D4D" w:rsidRDefault="00E8183A" w:rsidP="00905D4D">
      <w:pPr>
        <w:pStyle w:val="Listenabsatz"/>
        <w:numPr>
          <w:ilvl w:val="1"/>
          <w:numId w:val="24"/>
        </w:numPr>
        <w:spacing w:after="0" w:line="240" w:lineRule="auto"/>
        <w:jc w:val="both"/>
        <w:rPr>
          <w:rFonts w:ascii="Arial" w:eastAsia="Times New Roman" w:hAnsi="Arial" w:cs="Arial"/>
          <w:color w:val="000000"/>
          <w:sz w:val="24"/>
          <w:szCs w:val="24"/>
          <w:lang w:eastAsia="de-DE"/>
        </w:rPr>
      </w:pPr>
      <w:r w:rsidRPr="00905D4D">
        <w:rPr>
          <w:rFonts w:ascii="Arial" w:eastAsia="Times New Roman" w:hAnsi="Arial" w:cs="Arial"/>
          <w:color w:val="000000"/>
          <w:sz w:val="24"/>
          <w:szCs w:val="24"/>
          <w:lang w:eastAsia="de-DE"/>
        </w:rPr>
        <w:t>Was</w:t>
      </w:r>
    </w:p>
    <w:p w:rsidR="00E8183A" w:rsidRPr="00905D4D" w:rsidRDefault="00E8183A" w:rsidP="00905D4D">
      <w:pPr>
        <w:pStyle w:val="Listenabsatz"/>
        <w:numPr>
          <w:ilvl w:val="1"/>
          <w:numId w:val="24"/>
        </w:numPr>
        <w:spacing w:after="0" w:line="240" w:lineRule="auto"/>
        <w:jc w:val="both"/>
        <w:rPr>
          <w:rFonts w:ascii="Arial" w:eastAsia="Times New Roman" w:hAnsi="Arial" w:cs="Arial"/>
          <w:color w:val="000000"/>
          <w:sz w:val="24"/>
          <w:szCs w:val="24"/>
          <w:lang w:eastAsia="de-DE"/>
        </w:rPr>
      </w:pPr>
      <w:r w:rsidRPr="00905D4D">
        <w:rPr>
          <w:rFonts w:ascii="Arial" w:eastAsia="Times New Roman" w:hAnsi="Arial" w:cs="Arial"/>
          <w:color w:val="000000"/>
          <w:sz w:val="24"/>
          <w:szCs w:val="24"/>
          <w:lang w:eastAsia="de-DE"/>
        </w:rPr>
        <w:t>Bis wann</w:t>
      </w:r>
    </w:p>
    <w:p w:rsidR="00E8183A" w:rsidRPr="00905D4D" w:rsidRDefault="00E8183A" w:rsidP="00905D4D">
      <w:pPr>
        <w:pStyle w:val="Listenabsatz"/>
        <w:numPr>
          <w:ilvl w:val="1"/>
          <w:numId w:val="24"/>
        </w:numPr>
        <w:spacing w:after="0" w:line="240" w:lineRule="auto"/>
        <w:jc w:val="both"/>
        <w:rPr>
          <w:rFonts w:ascii="Arial" w:eastAsia="Times New Roman" w:hAnsi="Arial" w:cs="Arial"/>
          <w:color w:val="000000"/>
          <w:sz w:val="24"/>
          <w:szCs w:val="24"/>
          <w:lang w:eastAsia="de-DE"/>
        </w:rPr>
      </w:pPr>
      <w:r w:rsidRPr="00905D4D">
        <w:rPr>
          <w:rFonts w:ascii="Arial" w:eastAsia="Times New Roman" w:hAnsi="Arial" w:cs="Arial"/>
          <w:color w:val="000000"/>
          <w:sz w:val="24"/>
          <w:szCs w:val="24"/>
          <w:lang w:eastAsia="de-DE"/>
        </w:rPr>
        <w:t>In welcher Qualität</w:t>
      </w:r>
    </w:p>
    <w:p w:rsidR="00264C84" w:rsidRDefault="00905D4D" w:rsidP="00905D4D">
      <w:pPr>
        <w:pStyle w:val="Listenabsatz"/>
        <w:numPr>
          <w:ilvl w:val="0"/>
          <w:numId w:val="23"/>
        </w:numPr>
        <w:spacing w:after="0" w:line="240" w:lineRule="auto"/>
        <w:jc w:val="both"/>
        <w:rPr>
          <w:rFonts w:ascii="Arial" w:eastAsia="Times New Roman" w:hAnsi="Arial" w:cs="Arial"/>
          <w:color w:val="000000"/>
          <w:sz w:val="24"/>
          <w:szCs w:val="24"/>
          <w:lang w:eastAsia="de-DE"/>
        </w:rPr>
      </w:pPr>
      <w:r w:rsidRPr="00905D4D">
        <w:rPr>
          <w:rFonts w:ascii="Arial" w:eastAsia="Times New Roman" w:hAnsi="Arial" w:cs="Arial"/>
          <w:color w:val="000000"/>
          <w:sz w:val="24"/>
          <w:szCs w:val="24"/>
          <w:lang w:eastAsia="de-DE"/>
        </w:rPr>
        <w:t xml:space="preserve">Offen und mutig alles beim Kunden ansprechen, was eine reibungslose Zusammenarbeit verhindert und das versuchen </w:t>
      </w:r>
      <w:r w:rsidR="001C2EE3">
        <w:rPr>
          <w:rFonts w:ascii="Arial" w:eastAsia="Times New Roman" w:hAnsi="Arial" w:cs="Arial"/>
          <w:color w:val="000000"/>
          <w:sz w:val="24"/>
          <w:szCs w:val="24"/>
          <w:lang w:eastAsia="de-DE"/>
        </w:rPr>
        <w:t xml:space="preserve">gemeinsam </w:t>
      </w:r>
      <w:r w:rsidRPr="00905D4D">
        <w:rPr>
          <w:rFonts w:ascii="Arial" w:eastAsia="Times New Roman" w:hAnsi="Arial" w:cs="Arial"/>
          <w:color w:val="000000"/>
          <w:sz w:val="24"/>
          <w:szCs w:val="24"/>
          <w:lang w:eastAsia="de-DE"/>
        </w:rPr>
        <w:t>abzustellen</w:t>
      </w:r>
    </w:p>
    <w:p w:rsidR="00394318" w:rsidRDefault="00394318" w:rsidP="00905D4D">
      <w:pPr>
        <w:pStyle w:val="Listenabsatz"/>
        <w:numPr>
          <w:ilvl w:val="0"/>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 Angst vor Mandatskündigung</w:t>
      </w:r>
      <w:r w:rsidR="00E63B39">
        <w:rPr>
          <w:rFonts w:ascii="Arial" w:eastAsia="Times New Roman" w:hAnsi="Arial" w:cs="Arial"/>
          <w:color w:val="000000"/>
          <w:sz w:val="24"/>
          <w:szCs w:val="24"/>
          <w:lang w:eastAsia="de-DE"/>
        </w:rPr>
        <w:t>, die Wahrscheinlichkeit ist gering</w:t>
      </w:r>
    </w:p>
    <w:p w:rsidR="002B6178" w:rsidRDefault="002B6178" w:rsidP="00905D4D">
      <w:pPr>
        <w:pStyle w:val="Listenabsatz"/>
        <w:numPr>
          <w:ilvl w:val="0"/>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Viele „Erziehungsmaßnahmen“ fließen in den Steuerberatungsvertrag ein</w:t>
      </w:r>
    </w:p>
    <w:p w:rsidR="003A2E7D" w:rsidRDefault="00D96FC3" w:rsidP="00905D4D">
      <w:pPr>
        <w:pStyle w:val="Listenabsatz"/>
        <w:numPr>
          <w:ilvl w:val="0"/>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Konsequenzen von Fehlverhalten und Regelverstößen</w:t>
      </w:r>
      <w:r w:rsidR="00BD4D78">
        <w:rPr>
          <w:rFonts w:ascii="Arial" w:eastAsia="Times New Roman" w:hAnsi="Arial" w:cs="Arial"/>
          <w:color w:val="000000"/>
          <w:sz w:val="24"/>
          <w:szCs w:val="24"/>
          <w:lang w:eastAsia="de-DE"/>
        </w:rPr>
        <w:t xml:space="preserve"> gegen </w:t>
      </w:r>
      <w:r w:rsidR="003D61A6">
        <w:rPr>
          <w:rFonts w:ascii="Arial" w:eastAsia="Times New Roman" w:hAnsi="Arial" w:cs="Arial"/>
          <w:color w:val="000000"/>
          <w:sz w:val="24"/>
          <w:szCs w:val="24"/>
          <w:lang w:eastAsia="de-DE"/>
        </w:rPr>
        <w:t>dieselben</w:t>
      </w:r>
      <w:r w:rsidR="00BD4D78">
        <w:rPr>
          <w:rFonts w:ascii="Arial" w:eastAsia="Times New Roman" w:hAnsi="Arial" w:cs="Arial"/>
          <w:color w:val="000000"/>
          <w:sz w:val="24"/>
          <w:szCs w:val="24"/>
          <w:lang w:eastAsia="de-DE"/>
        </w:rPr>
        <w:t xml:space="preserve"> Regeln. Idee:</w:t>
      </w:r>
      <w:r w:rsidR="003A2E7D">
        <w:rPr>
          <w:rFonts w:ascii="Arial" w:eastAsia="Times New Roman" w:hAnsi="Arial" w:cs="Arial"/>
          <w:color w:val="000000"/>
          <w:sz w:val="24"/>
          <w:szCs w:val="24"/>
          <w:lang w:eastAsia="de-DE"/>
        </w:rPr>
        <w:t xml:space="preserve"> angelehnt an das Arbeitsrecht</w:t>
      </w:r>
      <w:r>
        <w:rPr>
          <w:rFonts w:ascii="Arial" w:eastAsia="Times New Roman" w:hAnsi="Arial" w:cs="Arial"/>
          <w:color w:val="000000"/>
          <w:sz w:val="24"/>
          <w:szCs w:val="24"/>
          <w:lang w:eastAsia="de-DE"/>
        </w:rPr>
        <w:t xml:space="preserve">: </w:t>
      </w:r>
    </w:p>
    <w:p w:rsidR="00684797" w:rsidRDefault="00684797" w:rsidP="003A2E7D">
      <w:pPr>
        <w:pStyle w:val="Listenabsatz"/>
        <w:numPr>
          <w:ilvl w:val="1"/>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Mündlicher freundlicher Hinweis</w:t>
      </w:r>
    </w:p>
    <w:p w:rsidR="003A2E7D" w:rsidRDefault="003A2E7D" w:rsidP="003A2E7D">
      <w:pPr>
        <w:pStyle w:val="Listenabsatz"/>
        <w:numPr>
          <w:ilvl w:val="1"/>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Mündliche „Abmahnung“</w:t>
      </w:r>
    </w:p>
    <w:p w:rsidR="00D96FC3" w:rsidRDefault="003A2E7D" w:rsidP="003A2E7D">
      <w:pPr>
        <w:pStyle w:val="Listenabsatz"/>
        <w:numPr>
          <w:ilvl w:val="1"/>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schriftliche „Abmahnung“</w:t>
      </w:r>
    </w:p>
    <w:p w:rsidR="003A2E7D" w:rsidRDefault="003A2E7D" w:rsidP="003A2E7D">
      <w:pPr>
        <w:pStyle w:val="Listenabsatz"/>
        <w:numPr>
          <w:ilvl w:val="1"/>
          <w:numId w:val="23"/>
        </w:num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Mandatskündigung</w:t>
      </w:r>
    </w:p>
    <w:p w:rsidR="002A3CA9" w:rsidRDefault="00684797" w:rsidP="002A3CA9">
      <w:pPr>
        <w:spacing w:after="0" w:line="240" w:lineRule="auto"/>
        <w:ind w:left="708"/>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Bei 4</w:t>
      </w:r>
      <w:r w:rsidR="002A3CA9">
        <w:rPr>
          <w:rFonts w:ascii="Arial" w:eastAsia="Times New Roman" w:hAnsi="Arial" w:cs="Arial"/>
          <w:color w:val="000000"/>
          <w:sz w:val="24"/>
          <w:szCs w:val="24"/>
          <w:lang w:eastAsia="de-DE"/>
        </w:rPr>
        <w:t xml:space="preserve"> Regelverstößen gegen </w:t>
      </w:r>
      <w:r w:rsidR="003D61A6">
        <w:rPr>
          <w:rFonts w:ascii="Arial" w:eastAsia="Times New Roman" w:hAnsi="Arial" w:cs="Arial"/>
          <w:color w:val="000000"/>
          <w:sz w:val="24"/>
          <w:szCs w:val="24"/>
          <w:lang w:eastAsia="de-DE"/>
        </w:rPr>
        <w:t>dieselben</w:t>
      </w:r>
      <w:r w:rsidR="002A3CA9">
        <w:rPr>
          <w:rFonts w:ascii="Arial" w:eastAsia="Times New Roman" w:hAnsi="Arial" w:cs="Arial"/>
          <w:color w:val="000000"/>
          <w:sz w:val="24"/>
          <w:szCs w:val="24"/>
          <w:lang w:eastAsia="de-DE"/>
        </w:rPr>
        <w:t xml:space="preserve"> Regeln handelt es sich vermutlich um Vorsatz. Warum sollte das eine Kanzlei hinnehmen?</w:t>
      </w:r>
      <w:r w:rsidR="00BD4D78">
        <w:rPr>
          <w:rFonts w:ascii="Arial" w:eastAsia="Times New Roman" w:hAnsi="Arial" w:cs="Arial"/>
          <w:color w:val="000000"/>
          <w:sz w:val="24"/>
          <w:szCs w:val="24"/>
          <w:lang w:eastAsia="de-DE"/>
        </w:rPr>
        <w:t xml:space="preserve"> Augenmaß ist natürlich bei der Wichtigkeit der Regeln gefragt.</w:t>
      </w:r>
    </w:p>
    <w:p w:rsidR="00024F5F" w:rsidRPr="002A3CA9" w:rsidRDefault="00024F5F" w:rsidP="002A3CA9">
      <w:pPr>
        <w:spacing w:after="0" w:line="240" w:lineRule="auto"/>
        <w:ind w:left="708"/>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Mehr dazu in den folgenden Videos.</w:t>
      </w:r>
    </w:p>
    <w:p w:rsidR="00B14BB3" w:rsidRDefault="00B14BB3" w:rsidP="004811DB">
      <w:pPr>
        <w:spacing w:after="0" w:line="240" w:lineRule="auto"/>
        <w:jc w:val="both"/>
        <w:rPr>
          <w:rFonts w:ascii="Arial" w:eastAsia="Times New Roman" w:hAnsi="Arial" w:cs="Arial"/>
          <w:color w:val="000000"/>
          <w:sz w:val="24"/>
          <w:szCs w:val="24"/>
          <w:lang w:eastAsia="de-DE"/>
        </w:rPr>
      </w:pPr>
    </w:p>
    <w:p w:rsidR="00D45D75" w:rsidRDefault="00D45D75" w:rsidP="004811DB">
      <w:pPr>
        <w:spacing w:after="0" w:line="240" w:lineRule="auto"/>
        <w:jc w:val="both"/>
        <w:rPr>
          <w:rFonts w:ascii="Arial" w:eastAsia="Times New Roman" w:hAnsi="Arial" w:cs="Arial"/>
          <w:color w:val="000000"/>
          <w:sz w:val="24"/>
          <w:szCs w:val="24"/>
          <w:lang w:eastAsia="de-DE"/>
        </w:rPr>
      </w:pPr>
    </w:p>
    <w:p w:rsidR="00D45D75" w:rsidRDefault="00D45D75" w:rsidP="004811DB">
      <w:pPr>
        <w:spacing w:after="0" w:line="240" w:lineRule="auto"/>
        <w:jc w:val="both"/>
        <w:rPr>
          <w:rFonts w:ascii="Arial" w:eastAsia="Times New Roman" w:hAnsi="Arial" w:cs="Arial"/>
          <w:color w:val="000000"/>
          <w:sz w:val="24"/>
          <w:szCs w:val="24"/>
          <w:lang w:eastAsia="de-DE"/>
        </w:rPr>
      </w:pPr>
    </w:p>
    <w:p w:rsidR="00D45D75" w:rsidRDefault="00D45D75" w:rsidP="004811DB">
      <w:pPr>
        <w:spacing w:after="0" w:line="240" w:lineRule="auto"/>
        <w:jc w:val="both"/>
        <w:rPr>
          <w:rFonts w:ascii="Arial" w:eastAsia="Times New Roman" w:hAnsi="Arial" w:cs="Arial"/>
          <w:color w:val="000000"/>
          <w:sz w:val="24"/>
          <w:szCs w:val="24"/>
          <w:lang w:eastAsia="de-DE"/>
        </w:rPr>
      </w:pPr>
    </w:p>
    <w:p w:rsidR="00D45D75" w:rsidRDefault="00D45D75" w:rsidP="004811DB">
      <w:pPr>
        <w:spacing w:after="0" w:line="240" w:lineRule="auto"/>
        <w:jc w:val="both"/>
        <w:rPr>
          <w:rFonts w:ascii="Arial" w:eastAsia="Times New Roman" w:hAnsi="Arial" w:cs="Arial"/>
          <w:color w:val="000000"/>
          <w:sz w:val="24"/>
          <w:szCs w:val="24"/>
          <w:lang w:eastAsia="de-DE"/>
        </w:rPr>
      </w:pPr>
    </w:p>
    <w:p w:rsidR="00D45D75" w:rsidRDefault="00D45D75" w:rsidP="004811DB">
      <w:pPr>
        <w:spacing w:after="0" w:line="240" w:lineRule="auto"/>
        <w:jc w:val="both"/>
        <w:rPr>
          <w:rFonts w:ascii="Arial" w:eastAsia="Times New Roman" w:hAnsi="Arial" w:cs="Arial"/>
          <w:color w:val="000000"/>
          <w:sz w:val="24"/>
          <w:szCs w:val="24"/>
          <w:lang w:eastAsia="de-DE"/>
        </w:rPr>
      </w:pPr>
    </w:p>
    <w:p w:rsidR="00D45D75" w:rsidRDefault="00D45D75" w:rsidP="004811DB">
      <w:pPr>
        <w:spacing w:after="0" w:line="240" w:lineRule="auto"/>
        <w:jc w:val="both"/>
        <w:rPr>
          <w:rFonts w:ascii="Arial" w:eastAsia="Times New Roman" w:hAnsi="Arial" w:cs="Arial"/>
          <w:color w:val="000000"/>
          <w:sz w:val="24"/>
          <w:szCs w:val="24"/>
          <w:lang w:eastAsia="de-DE"/>
        </w:rPr>
      </w:pPr>
    </w:p>
    <w:p w:rsidR="00B14BB3" w:rsidRPr="00B14BB3" w:rsidRDefault="00B14BB3" w:rsidP="00B14BB3">
      <w:pPr>
        <w:spacing w:after="0" w:line="240" w:lineRule="auto"/>
        <w:jc w:val="both"/>
        <w:rPr>
          <w:rFonts w:ascii="Arial" w:eastAsia="Times New Roman" w:hAnsi="Arial" w:cs="Arial"/>
          <w:b/>
          <w:color w:val="000000"/>
          <w:sz w:val="24"/>
          <w:szCs w:val="24"/>
          <w:u w:val="single"/>
          <w:lang w:eastAsia="de-DE"/>
        </w:rPr>
      </w:pPr>
      <w:r w:rsidRPr="00B14BB3">
        <w:rPr>
          <w:rFonts w:ascii="Arial" w:eastAsia="Times New Roman" w:hAnsi="Arial" w:cs="Arial"/>
          <w:b/>
          <w:color w:val="000000"/>
          <w:sz w:val="24"/>
          <w:szCs w:val="24"/>
          <w:u w:val="single"/>
          <w:lang w:eastAsia="de-DE"/>
        </w:rPr>
        <w:lastRenderedPageBreak/>
        <w:t>3. Was passiert, wenn Sie Ihre Kunden nicht „erziehen“?</w:t>
      </w:r>
    </w:p>
    <w:p w:rsidR="00B14BB3" w:rsidRDefault="00B14BB3" w:rsidP="004811DB">
      <w:pPr>
        <w:spacing w:after="0" w:line="240" w:lineRule="auto"/>
        <w:jc w:val="both"/>
        <w:rPr>
          <w:rFonts w:ascii="Arial" w:eastAsia="Times New Roman" w:hAnsi="Arial" w:cs="Arial"/>
          <w:color w:val="000000"/>
          <w:sz w:val="24"/>
          <w:szCs w:val="24"/>
          <w:lang w:eastAsia="de-DE"/>
        </w:rPr>
      </w:pPr>
    </w:p>
    <w:p w:rsidR="00CB10CB" w:rsidRPr="00616F4F" w:rsidRDefault="00CB10CB" w:rsidP="00616F4F">
      <w:pPr>
        <w:pStyle w:val="Listenabsatz"/>
        <w:numPr>
          <w:ilvl w:val="0"/>
          <w:numId w:val="26"/>
        </w:numPr>
        <w:spacing w:after="0" w:line="240" w:lineRule="auto"/>
        <w:jc w:val="both"/>
        <w:rPr>
          <w:rFonts w:ascii="Arial" w:hAnsi="Arial"/>
          <w:sz w:val="24"/>
        </w:rPr>
      </w:pPr>
      <w:r w:rsidRPr="00616F4F">
        <w:rPr>
          <w:rFonts w:ascii="Arial" w:hAnsi="Arial"/>
          <w:sz w:val="24"/>
        </w:rPr>
        <w:t>„</w:t>
      </w:r>
      <w:r w:rsidR="00A13461" w:rsidRPr="00616F4F">
        <w:rPr>
          <w:rFonts w:ascii="Arial" w:hAnsi="Arial"/>
          <w:sz w:val="24"/>
        </w:rPr>
        <w:t>Müll</w:t>
      </w:r>
      <w:r w:rsidRPr="00616F4F">
        <w:rPr>
          <w:rFonts w:ascii="Arial" w:hAnsi="Arial"/>
          <w:sz w:val="24"/>
        </w:rPr>
        <w:t>“</w:t>
      </w:r>
      <w:r w:rsidR="00A13461" w:rsidRPr="00616F4F">
        <w:rPr>
          <w:rFonts w:ascii="Arial" w:hAnsi="Arial"/>
          <w:sz w:val="24"/>
        </w:rPr>
        <w:t xml:space="preserve"> </w:t>
      </w:r>
      <w:r w:rsidRPr="00616F4F">
        <w:rPr>
          <w:rFonts w:ascii="Arial" w:hAnsi="Arial"/>
          <w:sz w:val="24"/>
        </w:rPr>
        <w:t xml:space="preserve">wird </w:t>
      </w:r>
      <w:r w:rsidR="00C95FC8">
        <w:rPr>
          <w:rFonts w:ascii="Arial" w:hAnsi="Arial"/>
          <w:sz w:val="24"/>
        </w:rPr>
        <w:t xml:space="preserve">in der Kanzlei </w:t>
      </w:r>
      <w:r w:rsidR="00A13461" w:rsidRPr="00616F4F">
        <w:rPr>
          <w:rFonts w:ascii="Arial" w:hAnsi="Arial"/>
          <w:sz w:val="24"/>
        </w:rPr>
        <w:t>ab</w:t>
      </w:r>
      <w:r w:rsidRPr="00616F4F">
        <w:rPr>
          <w:rFonts w:ascii="Arial" w:hAnsi="Arial"/>
          <w:sz w:val="24"/>
        </w:rPr>
        <w:t>ge</w:t>
      </w:r>
      <w:r w:rsidR="00A13461" w:rsidRPr="00616F4F">
        <w:rPr>
          <w:rFonts w:ascii="Arial" w:hAnsi="Arial"/>
          <w:sz w:val="24"/>
        </w:rPr>
        <w:t>liefer</w:t>
      </w:r>
      <w:r w:rsidRPr="00616F4F">
        <w:rPr>
          <w:rFonts w:ascii="Arial" w:hAnsi="Arial"/>
          <w:sz w:val="24"/>
        </w:rPr>
        <w:t>t</w:t>
      </w:r>
    </w:p>
    <w:p w:rsidR="00CD7C24" w:rsidRDefault="00CD7C24" w:rsidP="00616F4F">
      <w:pPr>
        <w:pStyle w:val="Listenabsatz"/>
        <w:numPr>
          <w:ilvl w:val="0"/>
          <w:numId w:val="26"/>
        </w:numPr>
        <w:spacing w:after="0" w:line="240" w:lineRule="auto"/>
        <w:jc w:val="both"/>
        <w:rPr>
          <w:rFonts w:ascii="Arial" w:hAnsi="Arial"/>
          <w:sz w:val="24"/>
        </w:rPr>
      </w:pPr>
      <w:r>
        <w:rPr>
          <w:rFonts w:ascii="Arial" w:hAnsi="Arial"/>
          <w:sz w:val="24"/>
        </w:rPr>
        <w:t>Arbeitsqualität in der Kanzlei sinkt, das Haftungsrisiko steigt somit</w:t>
      </w:r>
    </w:p>
    <w:p w:rsidR="00CB10CB" w:rsidRPr="00616F4F" w:rsidRDefault="00CB10CB" w:rsidP="00616F4F">
      <w:pPr>
        <w:pStyle w:val="Listenabsatz"/>
        <w:numPr>
          <w:ilvl w:val="0"/>
          <w:numId w:val="26"/>
        </w:numPr>
        <w:spacing w:after="0" w:line="240" w:lineRule="auto"/>
        <w:jc w:val="both"/>
        <w:rPr>
          <w:rFonts w:ascii="Arial" w:hAnsi="Arial"/>
          <w:sz w:val="24"/>
        </w:rPr>
      </w:pPr>
      <w:r w:rsidRPr="00616F4F">
        <w:rPr>
          <w:rFonts w:ascii="Arial" w:hAnsi="Arial"/>
          <w:sz w:val="24"/>
        </w:rPr>
        <w:t xml:space="preserve">Kunden machen, was sie wollen, wie Kinder </w:t>
      </w:r>
      <w:r w:rsidR="00CD7C24">
        <w:rPr>
          <w:rFonts w:ascii="Arial" w:hAnsi="Arial"/>
          <w:sz w:val="24"/>
        </w:rPr>
        <w:t xml:space="preserve">ohne Grenzen </w:t>
      </w:r>
      <w:r w:rsidRPr="00CB10CB">
        <w:sym w:font="Wingdings" w:char="F04A"/>
      </w:r>
    </w:p>
    <w:p w:rsidR="00CB10CB" w:rsidRPr="00616F4F" w:rsidRDefault="00A13461" w:rsidP="00616F4F">
      <w:pPr>
        <w:pStyle w:val="Listenabsatz"/>
        <w:numPr>
          <w:ilvl w:val="0"/>
          <w:numId w:val="26"/>
        </w:numPr>
        <w:spacing w:after="0" w:line="240" w:lineRule="auto"/>
        <w:jc w:val="both"/>
        <w:rPr>
          <w:rFonts w:ascii="Arial" w:hAnsi="Arial"/>
          <w:sz w:val="24"/>
        </w:rPr>
      </w:pPr>
      <w:r w:rsidRPr="00616F4F">
        <w:rPr>
          <w:rFonts w:ascii="Arial" w:hAnsi="Arial"/>
          <w:sz w:val="24"/>
        </w:rPr>
        <w:t xml:space="preserve">Betriebsklima und die Mitarbeiter leiden </w:t>
      </w:r>
      <w:r w:rsidR="00CB10CB" w:rsidRPr="00616F4F">
        <w:rPr>
          <w:rFonts w:ascii="Arial" w:hAnsi="Arial"/>
          <w:sz w:val="24"/>
        </w:rPr>
        <w:t>unter dem Chaos, was die Kunden veranstalten</w:t>
      </w:r>
      <w:r w:rsidR="00575D54">
        <w:rPr>
          <w:rFonts w:ascii="Arial" w:hAnsi="Arial"/>
          <w:sz w:val="24"/>
        </w:rPr>
        <w:t>, Mitarbeiterkündigungsrisiko steigt</w:t>
      </w:r>
    </w:p>
    <w:p w:rsidR="00B14BB3" w:rsidRPr="00616F4F" w:rsidRDefault="00CB10CB" w:rsidP="00616F4F">
      <w:pPr>
        <w:pStyle w:val="Listenabsatz"/>
        <w:numPr>
          <w:ilvl w:val="0"/>
          <w:numId w:val="26"/>
        </w:numPr>
        <w:spacing w:after="0" w:line="240" w:lineRule="auto"/>
        <w:jc w:val="both"/>
        <w:rPr>
          <w:rFonts w:ascii="Arial" w:hAnsi="Arial"/>
          <w:sz w:val="24"/>
        </w:rPr>
      </w:pPr>
      <w:r w:rsidRPr="00616F4F">
        <w:rPr>
          <w:rFonts w:ascii="Arial" w:hAnsi="Arial"/>
          <w:sz w:val="24"/>
        </w:rPr>
        <w:t>Kanzlei verdient mit chaotischen Kunden</w:t>
      </w:r>
      <w:r w:rsidR="00A13461" w:rsidRPr="00616F4F">
        <w:rPr>
          <w:rFonts w:ascii="Arial" w:hAnsi="Arial"/>
          <w:sz w:val="24"/>
        </w:rPr>
        <w:t xml:space="preserve"> kein Geld</w:t>
      </w:r>
    </w:p>
    <w:p w:rsidR="00CB10CB" w:rsidRDefault="00CB10CB" w:rsidP="004811DB">
      <w:pPr>
        <w:spacing w:after="0" w:line="240" w:lineRule="auto"/>
        <w:jc w:val="both"/>
        <w:rPr>
          <w:rFonts w:ascii="Arial" w:eastAsia="Times New Roman" w:hAnsi="Arial" w:cs="Arial"/>
          <w:color w:val="000000"/>
          <w:sz w:val="24"/>
          <w:szCs w:val="24"/>
          <w:lang w:eastAsia="de-DE"/>
        </w:rPr>
      </w:pPr>
    </w:p>
    <w:p w:rsidR="00CB10CB" w:rsidRPr="00C95FC8" w:rsidRDefault="00CB10CB" w:rsidP="004811DB">
      <w:pPr>
        <w:spacing w:after="0" w:line="240" w:lineRule="auto"/>
        <w:jc w:val="both"/>
        <w:rPr>
          <w:rFonts w:ascii="Arial" w:eastAsia="Times New Roman" w:hAnsi="Arial" w:cs="Arial"/>
          <w:color w:val="000000"/>
          <w:sz w:val="24"/>
          <w:szCs w:val="24"/>
          <w:u w:val="single"/>
          <w:lang w:eastAsia="de-DE"/>
        </w:rPr>
      </w:pPr>
      <w:r w:rsidRPr="00C95FC8">
        <w:rPr>
          <w:rFonts w:ascii="Arial" w:eastAsia="Times New Roman" w:hAnsi="Arial" w:cs="Arial"/>
          <w:color w:val="000000"/>
          <w:sz w:val="24"/>
          <w:szCs w:val="24"/>
          <w:u w:val="single"/>
          <w:lang w:eastAsia="de-DE"/>
        </w:rPr>
        <w:t>Fazit:</w:t>
      </w:r>
    </w:p>
    <w:p w:rsidR="000B5996" w:rsidRPr="00C95FC8" w:rsidRDefault="000B5996" w:rsidP="00C95FC8">
      <w:pPr>
        <w:pStyle w:val="Listenabsatz"/>
        <w:numPr>
          <w:ilvl w:val="0"/>
          <w:numId w:val="27"/>
        </w:numPr>
        <w:spacing w:after="0" w:line="240" w:lineRule="auto"/>
        <w:jc w:val="both"/>
        <w:rPr>
          <w:rFonts w:ascii="Arial" w:eastAsia="Times New Roman" w:hAnsi="Arial" w:cs="Arial"/>
          <w:color w:val="000000"/>
          <w:sz w:val="24"/>
          <w:szCs w:val="24"/>
          <w:lang w:eastAsia="de-DE"/>
        </w:rPr>
      </w:pPr>
      <w:r w:rsidRPr="00C95FC8">
        <w:rPr>
          <w:rFonts w:ascii="Arial" w:hAnsi="Arial"/>
          <w:sz w:val="24"/>
        </w:rPr>
        <w:t xml:space="preserve">Helfersyndrom der Kanzleileitung und der Mitarbeiter verhindern </w:t>
      </w:r>
      <w:r w:rsidRPr="00C95FC8">
        <w:rPr>
          <w:rFonts w:ascii="Arial" w:hAnsi="Arial"/>
          <w:sz w:val="24"/>
          <w:u w:val="single"/>
        </w:rPr>
        <w:t>ggf.</w:t>
      </w:r>
      <w:r w:rsidRPr="00C95FC8">
        <w:rPr>
          <w:rFonts w:ascii="Arial" w:hAnsi="Arial"/>
          <w:sz w:val="24"/>
        </w:rPr>
        <w:t xml:space="preserve"> klare Spielregeln. Das ist negativ für die Kanzlei.</w:t>
      </w:r>
    </w:p>
    <w:p w:rsidR="00CB10CB" w:rsidRPr="00C95FC8" w:rsidRDefault="00CB10CB" w:rsidP="00C95FC8">
      <w:pPr>
        <w:pStyle w:val="Listenabsatz"/>
        <w:numPr>
          <w:ilvl w:val="0"/>
          <w:numId w:val="27"/>
        </w:numPr>
        <w:spacing w:after="0" w:line="240" w:lineRule="auto"/>
        <w:jc w:val="both"/>
        <w:rPr>
          <w:rFonts w:ascii="Arial" w:eastAsia="Times New Roman" w:hAnsi="Arial" w:cs="Arial"/>
          <w:color w:val="000000"/>
          <w:sz w:val="24"/>
          <w:szCs w:val="24"/>
          <w:lang w:eastAsia="de-DE"/>
        </w:rPr>
      </w:pPr>
      <w:r w:rsidRPr="00C95FC8">
        <w:rPr>
          <w:rFonts w:ascii="Arial" w:eastAsia="Times New Roman" w:hAnsi="Arial" w:cs="Arial"/>
          <w:color w:val="000000"/>
          <w:sz w:val="24"/>
          <w:szCs w:val="24"/>
          <w:lang w:eastAsia="de-DE"/>
        </w:rPr>
        <w:t xml:space="preserve">Die </w:t>
      </w:r>
      <w:r w:rsidR="00EF2AD4" w:rsidRPr="00C95FC8">
        <w:rPr>
          <w:rFonts w:ascii="Arial" w:eastAsia="Times New Roman" w:hAnsi="Arial" w:cs="Arial"/>
          <w:color w:val="000000"/>
          <w:sz w:val="24"/>
          <w:szCs w:val="24"/>
          <w:lang w:eastAsia="de-DE"/>
        </w:rPr>
        <w:t>K</w:t>
      </w:r>
      <w:r w:rsidRPr="00C95FC8">
        <w:rPr>
          <w:rFonts w:ascii="Arial" w:eastAsia="Times New Roman" w:hAnsi="Arial" w:cs="Arial"/>
          <w:color w:val="000000"/>
          <w:sz w:val="24"/>
          <w:szCs w:val="24"/>
          <w:lang w:eastAsia="de-DE"/>
        </w:rPr>
        <w:t>anzleileitung trägt die volle Verantwortung für das Chaos</w:t>
      </w:r>
      <w:r w:rsidR="00373AF4" w:rsidRPr="00C95FC8">
        <w:rPr>
          <w:rFonts w:ascii="Arial" w:eastAsia="Times New Roman" w:hAnsi="Arial" w:cs="Arial"/>
          <w:color w:val="000000"/>
          <w:sz w:val="24"/>
          <w:szCs w:val="24"/>
          <w:lang w:eastAsia="de-DE"/>
        </w:rPr>
        <w:t>,</w:t>
      </w:r>
      <w:r w:rsidR="00616F4F" w:rsidRPr="00C95FC8">
        <w:rPr>
          <w:rFonts w:ascii="Arial" w:eastAsia="Times New Roman" w:hAnsi="Arial" w:cs="Arial"/>
          <w:color w:val="000000"/>
          <w:sz w:val="24"/>
          <w:szCs w:val="24"/>
          <w:lang w:eastAsia="de-DE"/>
        </w:rPr>
        <w:t xml:space="preserve"> solange die Kunden nicht genau wissen, wie sich so verhalten sollen, dass eine reibungslose Zusammenarbeit funktioniert.</w:t>
      </w:r>
    </w:p>
    <w:p w:rsidR="00B14BB3" w:rsidRDefault="00B14BB3" w:rsidP="004811DB">
      <w:pPr>
        <w:spacing w:after="0" w:line="240" w:lineRule="auto"/>
        <w:jc w:val="both"/>
        <w:rPr>
          <w:rFonts w:ascii="Arial" w:eastAsia="Times New Roman" w:hAnsi="Arial" w:cs="Arial"/>
          <w:color w:val="000000"/>
          <w:sz w:val="24"/>
          <w:szCs w:val="24"/>
          <w:lang w:eastAsia="de-DE"/>
        </w:rPr>
      </w:pPr>
    </w:p>
    <w:p w:rsidR="000F6D0D" w:rsidRDefault="000F6D0D" w:rsidP="007F4817">
      <w:pPr>
        <w:spacing w:after="0" w:line="240" w:lineRule="auto"/>
        <w:jc w:val="both"/>
        <w:rPr>
          <w:rFonts w:ascii="Arial" w:eastAsia="Times New Roman" w:hAnsi="Arial" w:cs="Arial"/>
          <w:color w:val="000000"/>
          <w:sz w:val="24"/>
          <w:szCs w:val="24"/>
          <w:lang w:eastAsia="de-DE"/>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E2356E" w:rsidP="00DE728A">
      <w:pPr>
        <w:spacing w:after="0" w:line="240" w:lineRule="auto"/>
        <w:jc w:val="both"/>
        <w:rPr>
          <w:rFonts w:ascii="Arial" w:eastAsia="Times New Roman" w:hAnsi="Arial" w:cs="Arial"/>
          <w:color w:val="000000"/>
          <w:sz w:val="24"/>
          <w:szCs w:val="24"/>
          <w:lang w:eastAsia="de-DE"/>
        </w:rPr>
      </w:pP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bookmarkStart w:id="0" w:name="_GoBack"/>
      <w:bookmarkEnd w:id="0"/>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642676"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Video-Nr.: M 4 5 1</w:t>
    </w:r>
  </w:p>
  <w:p w:rsidR="00642676" w:rsidRPr="003B7B0E" w:rsidRDefault="00642676" w:rsidP="00642676">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w:t>
    </w:r>
    <w:r w:rsidRPr="003B7B0E">
      <w:rPr>
        <w:rFonts w:ascii="Arial" w:eastAsia="Times New Roman" w:hAnsi="Arial" w:cs="Arial"/>
        <w:bCs/>
        <w:color w:val="000000"/>
        <w:sz w:val="24"/>
        <w:szCs w:val="24"/>
        <w:lang w:eastAsia="de-DE"/>
      </w:rPr>
      <w:t xml:space="preserve">Thema: </w:t>
    </w:r>
    <w:r>
      <w:rPr>
        <w:rFonts w:ascii="Arial" w:eastAsia="Times New Roman" w:hAnsi="Arial" w:cs="Arial"/>
        <w:bCs/>
        <w:color w:val="000000"/>
        <w:sz w:val="24"/>
        <w:szCs w:val="24"/>
        <w:lang w:eastAsia="de-DE"/>
      </w:rPr>
      <w:t>Kundenbindung</w:t>
    </w:r>
  </w:p>
  <w:p w:rsidR="004E0E89" w:rsidRDefault="00642676" w:rsidP="00642676">
    <w:pPr>
      <w:spacing w:after="0" w:line="240" w:lineRule="auto"/>
      <w:rPr>
        <w:rFonts w:ascii="Arial" w:eastAsia="Times New Roman" w:hAnsi="Arial" w:cs="Arial"/>
        <w:b/>
        <w:bCs/>
        <w:color w:val="000000"/>
        <w:sz w:val="24"/>
        <w:szCs w:val="24"/>
        <w:u w:val="single"/>
        <w:lang w:eastAsia="de-DE"/>
      </w:rPr>
    </w:pPr>
    <w:r w:rsidRPr="001A72B8">
      <w:rPr>
        <w:rFonts w:ascii="Arial" w:eastAsia="Times New Roman" w:hAnsi="Arial" w:cs="Arial"/>
        <w:bCs/>
        <w:color w:val="000000"/>
        <w:sz w:val="24"/>
        <w:szCs w:val="24"/>
        <w:lang w:eastAsia="de-DE"/>
      </w:rPr>
      <w:t xml:space="preserve">Video-Titel: </w:t>
    </w:r>
    <w:r w:rsidRPr="003D21FD">
      <w:rPr>
        <w:rFonts w:ascii="Arial" w:eastAsia="Times New Roman" w:hAnsi="Arial" w:cs="Arial"/>
        <w:bCs/>
        <w:color w:val="000000"/>
        <w:sz w:val="24"/>
        <w:szCs w:val="24"/>
        <w:lang w:eastAsia="de-DE"/>
      </w:rPr>
      <w:t>Erziehungsvorschläge 1</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219BE">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219BE">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5A" w:rsidRDefault="0063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6"/>
    <w:multiLevelType w:val="hybridMultilevel"/>
    <w:tmpl w:val="794CF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F340C"/>
    <w:multiLevelType w:val="hybridMultilevel"/>
    <w:tmpl w:val="E014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05EC"/>
    <w:multiLevelType w:val="hybridMultilevel"/>
    <w:tmpl w:val="8F1CBE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E0AD3"/>
    <w:multiLevelType w:val="hybridMultilevel"/>
    <w:tmpl w:val="91420F74"/>
    <w:lvl w:ilvl="0" w:tplc="B3A40E1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4144C"/>
    <w:multiLevelType w:val="hybridMultilevel"/>
    <w:tmpl w:val="C19E568C"/>
    <w:lvl w:ilvl="0" w:tplc="0C28CDE8">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17B95090"/>
    <w:multiLevelType w:val="hybridMultilevel"/>
    <w:tmpl w:val="EA44C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44930"/>
    <w:multiLevelType w:val="hybridMultilevel"/>
    <w:tmpl w:val="1B6076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C0BF1"/>
    <w:multiLevelType w:val="hybridMultilevel"/>
    <w:tmpl w:val="B778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1A0F"/>
    <w:multiLevelType w:val="hybridMultilevel"/>
    <w:tmpl w:val="F2BA6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20BDD"/>
    <w:multiLevelType w:val="hybridMultilevel"/>
    <w:tmpl w:val="BF98C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34716"/>
    <w:multiLevelType w:val="hybridMultilevel"/>
    <w:tmpl w:val="BE94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D0288"/>
    <w:multiLevelType w:val="hybridMultilevel"/>
    <w:tmpl w:val="B826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6C1B76"/>
    <w:multiLevelType w:val="hybridMultilevel"/>
    <w:tmpl w:val="40D0C9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17D72"/>
    <w:multiLevelType w:val="hybridMultilevel"/>
    <w:tmpl w:val="A850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0712D"/>
    <w:multiLevelType w:val="hybridMultilevel"/>
    <w:tmpl w:val="26E0D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E66AB5"/>
    <w:multiLevelType w:val="hybridMultilevel"/>
    <w:tmpl w:val="F8C09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A3418D"/>
    <w:multiLevelType w:val="hybridMultilevel"/>
    <w:tmpl w:val="14BCAD9C"/>
    <w:lvl w:ilvl="0" w:tplc="B3B48000">
      <w:start w:val="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67CC5CAB"/>
    <w:multiLevelType w:val="hybridMultilevel"/>
    <w:tmpl w:val="A9026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9E6E0A"/>
    <w:multiLevelType w:val="hybridMultilevel"/>
    <w:tmpl w:val="8BF0E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1E1FAB"/>
    <w:multiLevelType w:val="hybridMultilevel"/>
    <w:tmpl w:val="9314D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3731DF"/>
    <w:multiLevelType w:val="hybridMultilevel"/>
    <w:tmpl w:val="D2A6B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8D02C2"/>
    <w:multiLevelType w:val="hybridMultilevel"/>
    <w:tmpl w:val="ECD8B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F60354"/>
    <w:multiLevelType w:val="hybridMultilevel"/>
    <w:tmpl w:val="A0685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204517"/>
    <w:multiLevelType w:val="hybridMultilevel"/>
    <w:tmpl w:val="88A4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1550BE"/>
    <w:multiLevelType w:val="hybridMultilevel"/>
    <w:tmpl w:val="805E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95524B"/>
    <w:multiLevelType w:val="hybridMultilevel"/>
    <w:tmpl w:val="966C3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5"/>
  </w:num>
  <w:num w:numId="4">
    <w:abstractNumId w:val="14"/>
  </w:num>
  <w:num w:numId="5">
    <w:abstractNumId w:val="8"/>
  </w:num>
  <w:num w:numId="6">
    <w:abstractNumId w:val="22"/>
  </w:num>
  <w:num w:numId="7">
    <w:abstractNumId w:val="18"/>
  </w:num>
  <w:num w:numId="8">
    <w:abstractNumId w:val="9"/>
  </w:num>
  <w:num w:numId="9">
    <w:abstractNumId w:val="26"/>
  </w:num>
  <w:num w:numId="10">
    <w:abstractNumId w:val="23"/>
  </w:num>
  <w:num w:numId="11">
    <w:abstractNumId w:val="1"/>
  </w:num>
  <w:num w:numId="12">
    <w:abstractNumId w:val="10"/>
  </w:num>
  <w:num w:numId="13">
    <w:abstractNumId w:val="19"/>
  </w:num>
  <w:num w:numId="14">
    <w:abstractNumId w:val="25"/>
  </w:num>
  <w:num w:numId="15">
    <w:abstractNumId w:val="3"/>
  </w:num>
  <w:num w:numId="16">
    <w:abstractNumId w:val="4"/>
  </w:num>
  <w:num w:numId="17">
    <w:abstractNumId w:val="17"/>
  </w:num>
  <w:num w:numId="18">
    <w:abstractNumId w:val="0"/>
  </w:num>
  <w:num w:numId="19">
    <w:abstractNumId w:val="5"/>
  </w:num>
  <w:num w:numId="20">
    <w:abstractNumId w:val="12"/>
  </w:num>
  <w:num w:numId="21">
    <w:abstractNumId w:val="11"/>
  </w:num>
  <w:num w:numId="22">
    <w:abstractNumId w:val="20"/>
  </w:num>
  <w:num w:numId="23">
    <w:abstractNumId w:val="7"/>
  </w:num>
  <w:num w:numId="24">
    <w:abstractNumId w:val="13"/>
  </w:num>
  <w:num w:numId="25">
    <w:abstractNumId w:val="2"/>
  </w:num>
  <w:num w:numId="26">
    <w:abstractNumId w:val="24"/>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4F5F"/>
    <w:rsid w:val="000279B1"/>
    <w:rsid w:val="00027E6D"/>
    <w:rsid w:val="00030FC2"/>
    <w:rsid w:val="000321D1"/>
    <w:rsid w:val="00032BF6"/>
    <w:rsid w:val="00035E2C"/>
    <w:rsid w:val="00036697"/>
    <w:rsid w:val="0004169C"/>
    <w:rsid w:val="0004209A"/>
    <w:rsid w:val="00050669"/>
    <w:rsid w:val="00052629"/>
    <w:rsid w:val="00055B23"/>
    <w:rsid w:val="0005714B"/>
    <w:rsid w:val="00060367"/>
    <w:rsid w:val="00060381"/>
    <w:rsid w:val="00061633"/>
    <w:rsid w:val="0006454C"/>
    <w:rsid w:val="0006551C"/>
    <w:rsid w:val="0007569B"/>
    <w:rsid w:val="000756D7"/>
    <w:rsid w:val="00081D46"/>
    <w:rsid w:val="0008566C"/>
    <w:rsid w:val="00085C7F"/>
    <w:rsid w:val="0009114E"/>
    <w:rsid w:val="00093960"/>
    <w:rsid w:val="000A439D"/>
    <w:rsid w:val="000A7F04"/>
    <w:rsid w:val="000B5996"/>
    <w:rsid w:val="000C0685"/>
    <w:rsid w:val="000C192E"/>
    <w:rsid w:val="000C2080"/>
    <w:rsid w:val="000C38FC"/>
    <w:rsid w:val="000E118D"/>
    <w:rsid w:val="000E196C"/>
    <w:rsid w:val="000E59E1"/>
    <w:rsid w:val="000F36D6"/>
    <w:rsid w:val="000F6B0E"/>
    <w:rsid w:val="000F6D0D"/>
    <w:rsid w:val="001035B7"/>
    <w:rsid w:val="00104176"/>
    <w:rsid w:val="00113169"/>
    <w:rsid w:val="0011450E"/>
    <w:rsid w:val="00116AA9"/>
    <w:rsid w:val="00120C8A"/>
    <w:rsid w:val="00121716"/>
    <w:rsid w:val="001219BE"/>
    <w:rsid w:val="00122B69"/>
    <w:rsid w:val="0013029A"/>
    <w:rsid w:val="0013163E"/>
    <w:rsid w:val="00140709"/>
    <w:rsid w:val="001410A5"/>
    <w:rsid w:val="00153162"/>
    <w:rsid w:val="00154984"/>
    <w:rsid w:val="00155201"/>
    <w:rsid w:val="00160188"/>
    <w:rsid w:val="00163AD3"/>
    <w:rsid w:val="0016562E"/>
    <w:rsid w:val="00166C72"/>
    <w:rsid w:val="00177DE4"/>
    <w:rsid w:val="00180880"/>
    <w:rsid w:val="001864DE"/>
    <w:rsid w:val="0018749C"/>
    <w:rsid w:val="001900B8"/>
    <w:rsid w:val="00190C88"/>
    <w:rsid w:val="00191553"/>
    <w:rsid w:val="00195646"/>
    <w:rsid w:val="00197DCE"/>
    <w:rsid w:val="001A0A8F"/>
    <w:rsid w:val="001A2ACA"/>
    <w:rsid w:val="001A72B8"/>
    <w:rsid w:val="001B0C36"/>
    <w:rsid w:val="001B2563"/>
    <w:rsid w:val="001B2FD3"/>
    <w:rsid w:val="001B37A9"/>
    <w:rsid w:val="001B6535"/>
    <w:rsid w:val="001C2EE3"/>
    <w:rsid w:val="001C41A6"/>
    <w:rsid w:val="001C44CA"/>
    <w:rsid w:val="001C6C97"/>
    <w:rsid w:val="001D336E"/>
    <w:rsid w:val="001D4AA8"/>
    <w:rsid w:val="001D722E"/>
    <w:rsid w:val="001E03D1"/>
    <w:rsid w:val="001E211B"/>
    <w:rsid w:val="001E6279"/>
    <w:rsid w:val="001E6724"/>
    <w:rsid w:val="001E77F6"/>
    <w:rsid w:val="001F27A5"/>
    <w:rsid w:val="0020187F"/>
    <w:rsid w:val="00204A0E"/>
    <w:rsid w:val="00216C34"/>
    <w:rsid w:val="00220582"/>
    <w:rsid w:val="00220BD0"/>
    <w:rsid w:val="00221F96"/>
    <w:rsid w:val="002234E0"/>
    <w:rsid w:val="0022426F"/>
    <w:rsid w:val="00226FE1"/>
    <w:rsid w:val="0023293E"/>
    <w:rsid w:val="00233131"/>
    <w:rsid w:val="00234C8B"/>
    <w:rsid w:val="002421BB"/>
    <w:rsid w:val="00243A6D"/>
    <w:rsid w:val="00260189"/>
    <w:rsid w:val="00261C4E"/>
    <w:rsid w:val="00262F4F"/>
    <w:rsid w:val="00264C84"/>
    <w:rsid w:val="00265B4C"/>
    <w:rsid w:val="00284062"/>
    <w:rsid w:val="00286782"/>
    <w:rsid w:val="002945F1"/>
    <w:rsid w:val="0029515A"/>
    <w:rsid w:val="002A0292"/>
    <w:rsid w:val="002A2030"/>
    <w:rsid w:val="002A2398"/>
    <w:rsid w:val="002A2CED"/>
    <w:rsid w:val="002A3CA9"/>
    <w:rsid w:val="002B6178"/>
    <w:rsid w:val="002B6562"/>
    <w:rsid w:val="002C0018"/>
    <w:rsid w:val="002C0722"/>
    <w:rsid w:val="002C109E"/>
    <w:rsid w:val="002C48E0"/>
    <w:rsid w:val="002C612E"/>
    <w:rsid w:val="002C7E30"/>
    <w:rsid w:val="002D0060"/>
    <w:rsid w:val="002D3A08"/>
    <w:rsid w:val="002D74FB"/>
    <w:rsid w:val="002E53C0"/>
    <w:rsid w:val="002E61D6"/>
    <w:rsid w:val="002E7C05"/>
    <w:rsid w:val="002F0C14"/>
    <w:rsid w:val="002F1C63"/>
    <w:rsid w:val="002F1DE3"/>
    <w:rsid w:val="002F4D3B"/>
    <w:rsid w:val="00300628"/>
    <w:rsid w:val="00306225"/>
    <w:rsid w:val="00312A94"/>
    <w:rsid w:val="003169E6"/>
    <w:rsid w:val="00320D75"/>
    <w:rsid w:val="00323FEB"/>
    <w:rsid w:val="00326C30"/>
    <w:rsid w:val="00327094"/>
    <w:rsid w:val="003333D4"/>
    <w:rsid w:val="00335964"/>
    <w:rsid w:val="00342414"/>
    <w:rsid w:val="003439DF"/>
    <w:rsid w:val="00346F38"/>
    <w:rsid w:val="0034727B"/>
    <w:rsid w:val="00350D0A"/>
    <w:rsid w:val="00352420"/>
    <w:rsid w:val="003537C2"/>
    <w:rsid w:val="003659FE"/>
    <w:rsid w:val="003703F1"/>
    <w:rsid w:val="00373AF4"/>
    <w:rsid w:val="00374267"/>
    <w:rsid w:val="00380068"/>
    <w:rsid w:val="003840E0"/>
    <w:rsid w:val="00391A3C"/>
    <w:rsid w:val="00394318"/>
    <w:rsid w:val="00396D85"/>
    <w:rsid w:val="003A13BD"/>
    <w:rsid w:val="003A2E7D"/>
    <w:rsid w:val="003A30C6"/>
    <w:rsid w:val="003A5D70"/>
    <w:rsid w:val="003A67B8"/>
    <w:rsid w:val="003B678C"/>
    <w:rsid w:val="003B7B0E"/>
    <w:rsid w:val="003C34CD"/>
    <w:rsid w:val="003C70AC"/>
    <w:rsid w:val="003D269F"/>
    <w:rsid w:val="003D3D05"/>
    <w:rsid w:val="003D61A6"/>
    <w:rsid w:val="003E52FD"/>
    <w:rsid w:val="003E74C5"/>
    <w:rsid w:val="003F226D"/>
    <w:rsid w:val="003F5072"/>
    <w:rsid w:val="003F6613"/>
    <w:rsid w:val="003F7A9E"/>
    <w:rsid w:val="004033B9"/>
    <w:rsid w:val="00411994"/>
    <w:rsid w:val="00411B82"/>
    <w:rsid w:val="00411B8E"/>
    <w:rsid w:val="00413D9D"/>
    <w:rsid w:val="00414890"/>
    <w:rsid w:val="00430FA7"/>
    <w:rsid w:val="00431FA4"/>
    <w:rsid w:val="00433AA7"/>
    <w:rsid w:val="00437E25"/>
    <w:rsid w:val="00440D71"/>
    <w:rsid w:val="0044245F"/>
    <w:rsid w:val="00444474"/>
    <w:rsid w:val="00446389"/>
    <w:rsid w:val="0045562A"/>
    <w:rsid w:val="00456E66"/>
    <w:rsid w:val="0046048F"/>
    <w:rsid w:val="00461826"/>
    <w:rsid w:val="00463E27"/>
    <w:rsid w:val="00463E6F"/>
    <w:rsid w:val="004717AD"/>
    <w:rsid w:val="004723E9"/>
    <w:rsid w:val="00475A1E"/>
    <w:rsid w:val="0047784B"/>
    <w:rsid w:val="00477D68"/>
    <w:rsid w:val="004811DB"/>
    <w:rsid w:val="004843AA"/>
    <w:rsid w:val="00485495"/>
    <w:rsid w:val="00492704"/>
    <w:rsid w:val="00493F47"/>
    <w:rsid w:val="00495FF0"/>
    <w:rsid w:val="004A109F"/>
    <w:rsid w:val="004A5A92"/>
    <w:rsid w:val="004B23ED"/>
    <w:rsid w:val="004B3119"/>
    <w:rsid w:val="004C1F51"/>
    <w:rsid w:val="004C2816"/>
    <w:rsid w:val="004D06EE"/>
    <w:rsid w:val="004D595A"/>
    <w:rsid w:val="004D5F4B"/>
    <w:rsid w:val="004D691C"/>
    <w:rsid w:val="004D7964"/>
    <w:rsid w:val="004E0E89"/>
    <w:rsid w:val="004E5449"/>
    <w:rsid w:val="004E7414"/>
    <w:rsid w:val="004E7CC0"/>
    <w:rsid w:val="004F0F47"/>
    <w:rsid w:val="004F7D1A"/>
    <w:rsid w:val="00501364"/>
    <w:rsid w:val="005148DC"/>
    <w:rsid w:val="00515962"/>
    <w:rsid w:val="00521E57"/>
    <w:rsid w:val="00523858"/>
    <w:rsid w:val="00530290"/>
    <w:rsid w:val="0053655E"/>
    <w:rsid w:val="00536A99"/>
    <w:rsid w:val="005371E3"/>
    <w:rsid w:val="00541916"/>
    <w:rsid w:val="00541CAB"/>
    <w:rsid w:val="00546DC9"/>
    <w:rsid w:val="00547E33"/>
    <w:rsid w:val="00552815"/>
    <w:rsid w:val="005536B7"/>
    <w:rsid w:val="00553BB0"/>
    <w:rsid w:val="00556320"/>
    <w:rsid w:val="005601CC"/>
    <w:rsid w:val="00561966"/>
    <w:rsid w:val="005651B7"/>
    <w:rsid w:val="005701E5"/>
    <w:rsid w:val="00571D21"/>
    <w:rsid w:val="00575D54"/>
    <w:rsid w:val="00580B2D"/>
    <w:rsid w:val="00580E3E"/>
    <w:rsid w:val="0058147F"/>
    <w:rsid w:val="00582077"/>
    <w:rsid w:val="0058318D"/>
    <w:rsid w:val="005852FC"/>
    <w:rsid w:val="00585428"/>
    <w:rsid w:val="00585900"/>
    <w:rsid w:val="00594CA3"/>
    <w:rsid w:val="00595E65"/>
    <w:rsid w:val="00597334"/>
    <w:rsid w:val="005A2EE9"/>
    <w:rsid w:val="005A339D"/>
    <w:rsid w:val="005A44E5"/>
    <w:rsid w:val="005A536E"/>
    <w:rsid w:val="005A6219"/>
    <w:rsid w:val="005A7840"/>
    <w:rsid w:val="005B1717"/>
    <w:rsid w:val="005C3D59"/>
    <w:rsid w:val="005C6DA6"/>
    <w:rsid w:val="005D1573"/>
    <w:rsid w:val="005D6EFC"/>
    <w:rsid w:val="005E06AE"/>
    <w:rsid w:val="005E3C49"/>
    <w:rsid w:val="005F0857"/>
    <w:rsid w:val="005F5271"/>
    <w:rsid w:val="005F5F06"/>
    <w:rsid w:val="005F7341"/>
    <w:rsid w:val="005F778E"/>
    <w:rsid w:val="00611FDD"/>
    <w:rsid w:val="00613304"/>
    <w:rsid w:val="00613922"/>
    <w:rsid w:val="00615B4B"/>
    <w:rsid w:val="00616F4F"/>
    <w:rsid w:val="00617584"/>
    <w:rsid w:val="00623ADB"/>
    <w:rsid w:val="0063085A"/>
    <w:rsid w:val="0063713C"/>
    <w:rsid w:val="00640822"/>
    <w:rsid w:val="0064115B"/>
    <w:rsid w:val="00642676"/>
    <w:rsid w:val="00646672"/>
    <w:rsid w:val="00646E43"/>
    <w:rsid w:val="006515D2"/>
    <w:rsid w:val="00663D81"/>
    <w:rsid w:val="00672249"/>
    <w:rsid w:val="006727BE"/>
    <w:rsid w:val="0067298B"/>
    <w:rsid w:val="00674CB6"/>
    <w:rsid w:val="006770A4"/>
    <w:rsid w:val="00682F6C"/>
    <w:rsid w:val="006832BF"/>
    <w:rsid w:val="00684797"/>
    <w:rsid w:val="00685294"/>
    <w:rsid w:val="00690736"/>
    <w:rsid w:val="00691B2F"/>
    <w:rsid w:val="006A1BC3"/>
    <w:rsid w:val="006A1E63"/>
    <w:rsid w:val="006A33F9"/>
    <w:rsid w:val="006A3C1F"/>
    <w:rsid w:val="006A45FF"/>
    <w:rsid w:val="006A6700"/>
    <w:rsid w:val="006A6C76"/>
    <w:rsid w:val="006A7C61"/>
    <w:rsid w:val="006B3BF2"/>
    <w:rsid w:val="006B46DB"/>
    <w:rsid w:val="006B685F"/>
    <w:rsid w:val="006D6B97"/>
    <w:rsid w:val="006E63AB"/>
    <w:rsid w:val="006F3EBE"/>
    <w:rsid w:val="006F461C"/>
    <w:rsid w:val="006F4637"/>
    <w:rsid w:val="007019F1"/>
    <w:rsid w:val="00703590"/>
    <w:rsid w:val="00710CAA"/>
    <w:rsid w:val="00712F24"/>
    <w:rsid w:val="0071429D"/>
    <w:rsid w:val="00715A25"/>
    <w:rsid w:val="00716912"/>
    <w:rsid w:val="00721BE6"/>
    <w:rsid w:val="00723A5B"/>
    <w:rsid w:val="00725DC1"/>
    <w:rsid w:val="007271B0"/>
    <w:rsid w:val="00732473"/>
    <w:rsid w:val="0073298F"/>
    <w:rsid w:val="0073373E"/>
    <w:rsid w:val="00733B7D"/>
    <w:rsid w:val="0074725E"/>
    <w:rsid w:val="007539FD"/>
    <w:rsid w:val="00757324"/>
    <w:rsid w:val="0077344A"/>
    <w:rsid w:val="00775277"/>
    <w:rsid w:val="007763A9"/>
    <w:rsid w:val="00776F23"/>
    <w:rsid w:val="00777A08"/>
    <w:rsid w:val="00777C25"/>
    <w:rsid w:val="0078186B"/>
    <w:rsid w:val="0078355C"/>
    <w:rsid w:val="0078520B"/>
    <w:rsid w:val="00786AC9"/>
    <w:rsid w:val="00797595"/>
    <w:rsid w:val="00797E74"/>
    <w:rsid w:val="007A0802"/>
    <w:rsid w:val="007A0FA0"/>
    <w:rsid w:val="007A2D3A"/>
    <w:rsid w:val="007A3AE9"/>
    <w:rsid w:val="007A54A4"/>
    <w:rsid w:val="007B3D69"/>
    <w:rsid w:val="007B57E1"/>
    <w:rsid w:val="007B5EE1"/>
    <w:rsid w:val="007C3395"/>
    <w:rsid w:val="007C4289"/>
    <w:rsid w:val="007C4F85"/>
    <w:rsid w:val="007C6FD6"/>
    <w:rsid w:val="007D3290"/>
    <w:rsid w:val="007D5E03"/>
    <w:rsid w:val="007E007D"/>
    <w:rsid w:val="007E17FC"/>
    <w:rsid w:val="007E2D71"/>
    <w:rsid w:val="007F20F1"/>
    <w:rsid w:val="007F4817"/>
    <w:rsid w:val="00802C29"/>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33B3"/>
    <w:rsid w:val="0088539C"/>
    <w:rsid w:val="0088631B"/>
    <w:rsid w:val="00887175"/>
    <w:rsid w:val="00887A49"/>
    <w:rsid w:val="008935A4"/>
    <w:rsid w:val="00896575"/>
    <w:rsid w:val="00897C63"/>
    <w:rsid w:val="008A01DA"/>
    <w:rsid w:val="008B4AB4"/>
    <w:rsid w:val="008B67C5"/>
    <w:rsid w:val="008C3687"/>
    <w:rsid w:val="008C5D0D"/>
    <w:rsid w:val="008D05D4"/>
    <w:rsid w:val="008D30C8"/>
    <w:rsid w:val="008D33F0"/>
    <w:rsid w:val="008D42DE"/>
    <w:rsid w:val="008D5AF5"/>
    <w:rsid w:val="008D5DDC"/>
    <w:rsid w:val="008D658B"/>
    <w:rsid w:val="008D7284"/>
    <w:rsid w:val="008E054C"/>
    <w:rsid w:val="008E14A2"/>
    <w:rsid w:val="008E424C"/>
    <w:rsid w:val="008E4634"/>
    <w:rsid w:val="008E4B1D"/>
    <w:rsid w:val="008E52B9"/>
    <w:rsid w:val="008E6E84"/>
    <w:rsid w:val="008E756C"/>
    <w:rsid w:val="008F20CE"/>
    <w:rsid w:val="009047D4"/>
    <w:rsid w:val="0090569F"/>
    <w:rsid w:val="00905D4D"/>
    <w:rsid w:val="00911EB8"/>
    <w:rsid w:val="00916213"/>
    <w:rsid w:val="00921223"/>
    <w:rsid w:val="00922D19"/>
    <w:rsid w:val="009316BA"/>
    <w:rsid w:val="0093335E"/>
    <w:rsid w:val="00940F3C"/>
    <w:rsid w:val="00941127"/>
    <w:rsid w:val="00942042"/>
    <w:rsid w:val="009427E4"/>
    <w:rsid w:val="00951D44"/>
    <w:rsid w:val="00955AC5"/>
    <w:rsid w:val="009615E4"/>
    <w:rsid w:val="009637D5"/>
    <w:rsid w:val="00971DB5"/>
    <w:rsid w:val="009733A9"/>
    <w:rsid w:val="00977C80"/>
    <w:rsid w:val="00977F97"/>
    <w:rsid w:val="00984FF5"/>
    <w:rsid w:val="00985CC8"/>
    <w:rsid w:val="0099012D"/>
    <w:rsid w:val="0099096B"/>
    <w:rsid w:val="00992A53"/>
    <w:rsid w:val="00993A6A"/>
    <w:rsid w:val="0099545A"/>
    <w:rsid w:val="00997801"/>
    <w:rsid w:val="009A2EAA"/>
    <w:rsid w:val="009A7ABD"/>
    <w:rsid w:val="009B21EB"/>
    <w:rsid w:val="009B49CF"/>
    <w:rsid w:val="009C217E"/>
    <w:rsid w:val="009C56DF"/>
    <w:rsid w:val="009D5E9E"/>
    <w:rsid w:val="009D6834"/>
    <w:rsid w:val="009E1CDC"/>
    <w:rsid w:val="009F035C"/>
    <w:rsid w:val="009F5842"/>
    <w:rsid w:val="009F7EE5"/>
    <w:rsid w:val="00A0014C"/>
    <w:rsid w:val="00A002B7"/>
    <w:rsid w:val="00A04F6B"/>
    <w:rsid w:val="00A04F9A"/>
    <w:rsid w:val="00A11E0E"/>
    <w:rsid w:val="00A13143"/>
    <w:rsid w:val="00A13461"/>
    <w:rsid w:val="00A2532F"/>
    <w:rsid w:val="00A34062"/>
    <w:rsid w:val="00A40A1D"/>
    <w:rsid w:val="00A50782"/>
    <w:rsid w:val="00A5144C"/>
    <w:rsid w:val="00A5479A"/>
    <w:rsid w:val="00A56C31"/>
    <w:rsid w:val="00A611E1"/>
    <w:rsid w:val="00A612B4"/>
    <w:rsid w:val="00A61A5E"/>
    <w:rsid w:val="00A76851"/>
    <w:rsid w:val="00A77302"/>
    <w:rsid w:val="00A81452"/>
    <w:rsid w:val="00A819E0"/>
    <w:rsid w:val="00A84CBF"/>
    <w:rsid w:val="00A87D23"/>
    <w:rsid w:val="00A94BA2"/>
    <w:rsid w:val="00AA0F5E"/>
    <w:rsid w:val="00AA3936"/>
    <w:rsid w:val="00AA78D3"/>
    <w:rsid w:val="00AA7C46"/>
    <w:rsid w:val="00AB0696"/>
    <w:rsid w:val="00AB7D61"/>
    <w:rsid w:val="00AC27E1"/>
    <w:rsid w:val="00AC330D"/>
    <w:rsid w:val="00AD21AC"/>
    <w:rsid w:val="00AD4772"/>
    <w:rsid w:val="00AD56A6"/>
    <w:rsid w:val="00AD5845"/>
    <w:rsid w:val="00AD67F8"/>
    <w:rsid w:val="00AE0580"/>
    <w:rsid w:val="00AE32AD"/>
    <w:rsid w:val="00AE40A5"/>
    <w:rsid w:val="00AE57F6"/>
    <w:rsid w:val="00AF3147"/>
    <w:rsid w:val="00AF5C4B"/>
    <w:rsid w:val="00B06981"/>
    <w:rsid w:val="00B07864"/>
    <w:rsid w:val="00B14BB3"/>
    <w:rsid w:val="00B162AF"/>
    <w:rsid w:val="00B2378A"/>
    <w:rsid w:val="00B31D14"/>
    <w:rsid w:val="00B324CB"/>
    <w:rsid w:val="00B34C02"/>
    <w:rsid w:val="00B34EE0"/>
    <w:rsid w:val="00B35542"/>
    <w:rsid w:val="00B35C73"/>
    <w:rsid w:val="00B415FA"/>
    <w:rsid w:val="00B47318"/>
    <w:rsid w:val="00B56566"/>
    <w:rsid w:val="00B6265E"/>
    <w:rsid w:val="00B717B7"/>
    <w:rsid w:val="00B71C87"/>
    <w:rsid w:val="00B77740"/>
    <w:rsid w:val="00B80DDB"/>
    <w:rsid w:val="00B9248B"/>
    <w:rsid w:val="00BA154F"/>
    <w:rsid w:val="00BA25BF"/>
    <w:rsid w:val="00BA3E0D"/>
    <w:rsid w:val="00BA5A5B"/>
    <w:rsid w:val="00BB03FC"/>
    <w:rsid w:val="00BB24BC"/>
    <w:rsid w:val="00BB62AF"/>
    <w:rsid w:val="00BC4FDE"/>
    <w:rsid w:val="00BD4D78"/>
    <w:rsid w:val="00BE3E80"/>
    <w:rsid w:val="00BE7B9B"/>
    <w:rsid w:val="00BF6039"/>
    <w:rsid w:val="00C075C1"/>
    <w:rsid w:val="00C07C67"/>
    <w:rsid w:val="00C10AF6"/>
    <w:rsid w:val="00C1130F"/>
    <w:rsid w:val="00C11DE3"/>
    <w:rsid w:val="00C11F9D"/>
    <w:rsid w:val="00C12B1B"/>
    <w:rsid w:val="00C12E66"/>
    <w:rsid w:val="00C13BC5"/>
    <w:rsid w:val="00C161BD"/>
    <w:rsid w:val="00C22730"/>
    <w:rsid w:val="00C261E9"/>
    <w:rsid w:val="00C30A3A"/>
    <w:rsid w:val="00C336DE"/>
    <w:rsid w:val="00C350F1"/>
    <w:rsid w:val="00C40AF6"/>
    <w:rsid w:val="00C437D4"/>
    <w:rsid w:val="00C534BD"/>
    <w:rsid w:val="00C53FF5"/>
    <w:rsid w:val="00C551D4"/>
    <w:rsid w:val="00C57206"/>
    <w:rsid w:val="00C5786C"/>
    <w:rsid w:val="00C57AA6"/>
    <w:rsid w:val="00C60E28"/>
    <w:rsid w:val="00C61A6E"/>
    <w:rsid w:val="00C64597"/>
    <w:rsid w:val="00C64698"/>
    <w:rsid w:val="00C64ECF"/>
    <w:rsid w:val="00C67A88"/>
    <w:rsid w:val="00C7010D"/>
    <w:rsid w:val="00C70C33"/>
    <w:rsid w:val="00C73F8F"/>
    <w:rsid w:val="00C75878"/>
    <w:rsid w:val="00C8347C"/>
    <w:rsid w:val="00C85389"/>
    <w:rsid w:val="00C95FC8"/>
    <w:rsid w:val="00C963DF"/>
    <w:rsid w:val="00C96E1B"/>
    <w:rsid w:val="00CA08E5"/>
    <w:rsid w:val="00CA20C9"/>
    <w:rsid w:val="00CA4E3D"/>
    <w:rsid w:val="00CA557E"/>
    <w:rsid w:val="00CA56AA"/>
    <w:rsid w:val="00CB0DBB"/>
    <w:rsid w:val="00CB10CB"/>
    <w:rsid w:val="00CB1575"/>
    <w:rsid w:val="00CB182C"/>
    <w:rsid w:val="00CB2409"/>
    <w:rsid w:val="00CB6966"/>
    <w:rsid w:val="00CC09EA"/>
    <w:rsid w:val="00CC17BB"/>
    <w:rsid w:val="00CC68A4"/>
    <w:rsid w:val="00CD7C24"/>
    <w:rsid w:val="00CE13D5"/>
    <w:rsid w:val="00CE1D9F"/>
    <w:rsid w:val="00CE384E"/>
    <w:rsid w:val="00CE4999"/>
    <w:rsid w:val="00CE542B"/>
    <w:rsid w:val="00CE6ED8"/>
    <w:rsid w:val="00CF0D9F"/>
    <w:rsid w:val="00CF7494"/>
    <w:rsid w:val="00CF7863"/>
    <w:rsid w:val="00CF78ED"/>
    <w:rsid w:val="00D012B7"/>
    <w:rsid w:val="00D047C0"/>
    <w:rsid w:val="00D055E6"/>
    <w:rsid w:val="00D13CF4"/>
    <w:rsid w:val="00D1523E"/>
    <w:rsid w:val="00D21094"/>
    <w:rsid w:val="00D248B4"/>
    <w:rsid w:val="00D250D8"/>
    <w:rsid w:val="00D26BCC"/>
    <w:rsid w:val="00D32B8E"/>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921CC"/>
    <w:rsid w:val="00D9244E"/>
    <w:rsid w:val="00D9244F"/>
    <w:rsid w:val="00D93A32"/>
    <w:rsid w:val="00D96FC3"/>
    <w:rsid w:val="00DA7619"/>
    <w:rsid w:val="00DA7DB0"/>
    <w:rsid w:val="00DB1BEE"/>
    <w:rsid w:val="00DB4D2B"/>
    <w:rsid w:val="00DB4E3E"/>
    <w:rsid w:val="00DB52D8"/>
    <w:rsid w:val="00DB58BD"/>
    <w:rsid w:val="00DC2FDA"/>
    <w:rsid w:val="00DC6A2A"/>
    <w:rsid w:val="00DD018F"/>
    <w:rsid w:val="00DD1E29"/>
    <w:rsid w:val="00DD7699"/>
    <w:rsid w:val="00DE1B58"/>
    <w:rsid w:val="00DE3D0F"/>
    <w:rsid w:val="00DE728A"/>
    <w:rsid w:val="00DF2D39"/>
    <w:rsid w:val="00DF3D5A"/>
    <w:rsid w:val="00DF4236"/>
    <w:rsid w:val="00DF5FC7"/>
    <w:rsid w:val="00DF7886"/>
    <w:rsid w:val="00E00499"/>
    <w:rsid w:val="00E154DF"/>
    <w:rsid w:val="00E203C1"/>
    <w:rsid w:val="00E2356E"/>
    <w:rsid w:val="00E25798"/>
    <w:rsid w:val="00E266A2"/>
    <w:rsid w:val="00E269F0"/>
    <w:rsid w:val="00E30352"/>
    <w:rsid w:val="00E323A6"/>
    <w:rsid w:val="00E3308D"/>
    <w:rsid w:val="00E42D5C"/>
    <w:rsid w:val="00E43927"/>
    <w:rsid w:val="00E43AA7"/>
    <w:rsid w:val="00E52FB5"/>
    <w:rsid w:val="00E54231"/>
    <w:rsid w:val="00E54653"/>
    <w:rsid w:val="00E550CA"/>
    <w:rsid w:val="00E55904"/>
    <w:rsid w:val="00E63B39"/>
    <w:rsid w:val="00E67F8A"/>
    <w:rsid w:val="00E7177B"/>
    <w:rsid w:val="00E72CA8"/>
    <w:rsid w:val="00E734B9"/>
    <w:rsid w:val="00E76668"/>
    <w:rsid w:val="00E8183A"/>
    <w:rsid w:val="00E82A02"/>
    <w:rsid w:val="00E82E7F"/>
    <w:rsid w:val="00E845FD"/>
    <w:rsid w:val="00E84AC4"/>
    <w:rsid w:val="00E9018A"/>
    <w:rsid w:val="00E9357E"/>
    <w:rsid w:val="00E95736"/>
    <w:rsid w:val="00EA02F6"/>
    <w:rsid w:val="00EA1977"/>
    <w:rsid w:val="00EA2767"/>
    <w:rsid w:val="00EA4962"/>
    <w:rsid w:val="00EC0421"/>
    <w:rsid w:val="00EC1BEC"/>
    <w:rsid w:val="00EC6BCA"/>
    <w:rsid w:val="00ED0BD4"/>
    <w:rsid w:val="00ED0C6D"/>
    <w:rsid w:val="00ED1071"/>
    <w:rsid w:val="00ED7048"/>
    <w:rsid w:val="00EE6A72"/>
    <w:rsid w:val="00EF1F7F"/>
    <w:rsid w:val="00EF2AD4"/>
    <w:rsid w:val="00EF3DEA"/>
    <w:rsid w:val="00EF4CD6"/>
    <w:rsid w:val="00EF55D0"/>
    <w:rsid w:val="00F044A2"/>
    <w:rsid w:val="00F05668"/>
    <w:rsid w:val="00F067F7"/>
    <w:rsid w:val="00F13C82"/>
    <w:rsid w:val="00F16F07"/>
    <w:rsid w:val="00F2554E"/>
    <w:rsid w:val="00F30AA3"/>
    <w:rsid w:val="00F31B27"/>
    <w:rsid w:val="00F32AF4"/>
    <w:rsid w:val="00F33069"/>
    <w:rsid w:val="00F34630"/>
    <w:rsid w:val="00F34D8E"/>
    <w:rsid w:val="00F35B15"/>
    <w:rsid w:val="00F36F6B"/>
    <w:rsid w:val="00F41826"/>
    <w:rsid w:val="00F462A1"/>
    <w:rsid w:val="00F53003"/>
    <w:rsid w:val="00F54797"/>
    <w:rsid w:val="00F55DF6"/>
    <w:rsid w:val="00F6015F"/>
    <w:rsid w:val="00F66C52"/>
    <w:rsid w:val="00F717E0"/>
    <w:rsid w:val="00F77494"/>
    <w:rsid w:val="00F82859"/>
    <w:rsid w:val="00F90D93"/>
    <w:rsid w:val="00F91BEE"/>
    <w:rsid w:val="00F96B41"/>
    <w:rsid w:val="00FA15F4"/>
    <w:rsid w:val="00FA1D6B"/>
    <w:rsid w:val="00FA5163"/>
    <w:rsid w:val="00FB09A6"/>
    <w:rsid w:val="00FB2B32"/>
    <w:rsid w:val="00FB3DB2"/>
    <w:rsid w:val="00FB467C"/>
    <w:rsid w:val="00FC277A"/>
    <w:rsid w:val="00FC2AA8"/>
    <w:rsid w:val="00FC3D56"/>
    <w:rsid w:val="00FC5D9E"/>
    <w:rsid w:val="00FC74B5"/>
    <w:rsid w:val="00FD4A65"/>
    <w:rsid w:val="00FE5325"/>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736FBCB4-B166-4B3C-A75C-100B6A1F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802</cp:revision>
  <cp:lastPrinted>2019-08-06T12:14:00Z</cp:lastPrinted>
  <dcterms:created xsi:type="dcterms:W3CDTF">2018-03-15T15:46:00Z</dcterms:created>
  <dcterms:modified xsi:type="dcterms:W3CDTF">2020-07-21T13:20:00Z</dcterms:modified>
</cp:coreProperties>
</file>