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2160EE">
        <w:rPr>
          <w:rFonts w:ascii="Arial" w:eastAsia="Times New Roman" w:hAnsi="Arial" w:cs="Arial"/>
          <w:bCs/>
          <w:color w:val="000000"/>
          <w:sz w:val="24"/>
          <w:szCs w:val="24"/>
          <w:lang w:eastAsia="de-DE"/>
        </w:rPr>
        <w:t>Leerer Schreibtisch</w:t>
      </w:r>
    </w:p>
    <w:p w:rsidR="00220582" w:rsidRDefault="00220582" w:rsidP="008E4634">
      <w:pPr>
        <w:spacing w:after="0" w:line="240" w:lineRule="auto"/>
        <w:jc w:val="both"/>
        <w:rPr>
          <w:rFonts w:ascii="Arial" w:eastAsia="Times New Roman" w:hAnsi="Arial" w:cs="Arial"/>
          <w:color w:val="000000"/>
          <w:sz w:val="24"/>
          <w:szCs w:val="24"/>
          <w:lang w:eastAsia="de-DE"/>
        </w:rPr>
      </w:pPr>
    </w:p>
    <w:p w:rsidR="001640AA" w:rsidRDefault="001640AA" w:rsidP="001640A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5C6DA6" w:rsidRDefault="005C6DA6" w:rsidP="005C6DA6">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1. Was </w:t>
      </w:r>
      <w:r w:rsidR="00781A96">
        <w:rPr>
          <w:rFonts w:ascii="Arial" w:eastAsia="Times New Roman" w:hAnsi="Arial" w:cs="Arial"/>
          <w:color w:val="000000"/>
          <w:sz w:val="24"/>
          <w:szCs w:val="24"/>
          <w:lang w:eastAsia="de-DE"/>
        </w:rPr>
        <w:t xml:space="preserve">ist </w:t>
      </w:r>
      <w:r w:rsidR="002160EE">
        <w:rPr>
          <w:rFonts w:ascii="Arial" w:eastAsia="Times New Roman" w:hAnsi="Arial" w:cs="Arial"/>
          <w:color w:val="000000"/>
          <w:sz w:val="24"/>
          <w:szCs w:val="24"/>
          <w:lang w:eastAsia="de-DE"/>
        </w:rPr>
        <w:t>ein „Leerer Schreibtisch“</w:t>
      </w:r>
      <w:r>
        <w:rPr>
          <w:rFonts w:ascii="Arial" w:eastAsia="Times New Roman" w:hAnsi="Arial" w:cs="Arial"/>
          <w:color w:val="000000"/>
          <w:sz w:val="24"/>
          <w:szCs w:val="24"/>
          <w:lang w:eastAsia="de-DE"/>
        </w:rPr>
        <w:t>?</w:t>
      </w:r>
    </w:p>
    <w:p w:rsidR="005C6DA6" w:rsidRDefault="005C6DA6" w:rsidP="005C6DA6">
      <w:pPr>
        <w:spacing w:after="0" w:line="240" w:lineRule="auto"/>
        <w:jc w:val="both"/>
        <w:rPr>
          <w:rFonts w:ascii="Arial" w:eastAsia="Times New Roman" w:hAnsi="Arial" w:cs="Arial"/>
          <w:color w:val="000000"/>
          <w:sz w:val="24"/>
          <w:szCs w:val="24"/>
          <w:lang w:eastAsia="de-DE"/>
        </w:rPr>
      </w:pPr>
    </w:p>
    <w:p w:rsidR="00994A06" w:rsidRPr="005A2EE9" w:rsidRDefault="00994A06" w:rsidP="00994A06">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2. Welche 10 Schritte können Sie gehen, um einen leeren Schreibtisch und Posteingang zu erhalten?</w:t>
      </w:r>
    </w:p>
    <w:p w:rsidR="005C6DA6" w:rsidRDefault="005C6DA6" w:rsidP="005C6DA6">
      <w:pPr>
        <w:spacing w:after="0" w:line="240" w:lineRule="auto"/>
        <w:jc w:val="both"/>
        <w:rPr>
          <w:rFonts w:ascii="Arial" w:eastAsia="Times New Roman" w:hAnsi="Arial" w:cs="Arial"/>
          <w:color w:val="000000"/>
          <w:sz w:val="24"/>
          <w:szCs w:val="24"/>
          <w:lang w:eastAsia="de-DE"/>
        </w:rPr>
      </w:pPr>
    </w:p>
    <w:p w:rsidR="003169E6" w:rsidRPr="005A2EE9" w:rsidRDefault="003169E6"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290742" w:rsidRDefault="00290742" w:rsidP="005C6DA6">
      <w:pPr>
        <w:spacing w:after="0" w:line="240" w:lineRule="auto"/>
        <w:jc w:val="both"/>
        <w:rPr>
          <w:rFonts w:ascii="Arial" w:eastAsia="Times New Roman" w:hAnsi="Arial" w:cs="Arial"/>
          <w:color w:val="000000"/>
          <w:sz w:val="24"/>
          <w:szCs w:val="24"/>
          <w:lang w:eastAsia="de-DE"/>
        </w:rPr>
      </w:pPr>
    </w:p>
    <w:p w:rsidR="000A1844" w:rsidRDefault="000A1844" w:rsidP="005C6DA6">
      <w:pPr>
        <w:spacing w:after="0" w:line="240" w:lineRule="auto"/>
        <w:jc w:val="both"/>
        <w:rPr>
          <w:rFonts w:ascii="Arial" w:eastAsia="Times New Roman" w:hAnsi="Arial" w:cs="Arial"/>
          <w:color w:val="000000"/>
          <w:sz w:val="24"/>
          <w:szCs w:val="24"/>
          <w:lang w:eastAsia="de-DE"/>
        </w:rPr>
      </w:pPr>
    </w:p>
    <w:p w:rsidR="009D25C0" w:rsidRPr="00994A06" w:rsidRDefault="009D25C0" w:rsidP="009D25C0">
      <w:pPr>
        <w:spacing w:after="0" w:line="240" w:lineRule="auto"/>
        <w:jc w:val="both"/>
        <w:rPr>
          <w:rFonts w:ascii="Arial" w:eastAsia="Times New Roman" w:hAnsi="Arial" w:cs="Arial"/>
          <w:b/>
          <w:color w:val="000000"/>
          <w:sz w:val="24"/>
          <w:szCs w:val="24"/>
          <w:u w:val="single"/>
          <w:lang w:eastAsia="de-DE"/>
        </w:rPr>
      </w:pPr>
      <w:r w:rsidRPr="00994A06">
        <w:rPr>
          <w:rFonts w:ascii="Arial" w:eastAsia="Times New Roman" w:hAnsi="Arial" w:cs="Arial"/>
          <w:b/>
          <w:color w:val="000000"/>
          <w:sz w:val="24"/>
          <w:szCs w:val="24"/>
          <w:u w:val="single"/>
          <w:lang w:eastAsia="de-DE"/>
        </w:rPr>
        <w:t>1. Was ist ein „Leerer Schreibtisch“?</w:t>
      </w:r>
    </w:p>
    <w:p w:rsidR="009D25C0" w:rsidRDefault="009D25C0" w:rsidP="009D25C0">
      <w:pPr>
        <w:spacing w:after="0" w:line="240" w:lineRule="auto"/>
        <w:jc w:val="both"/>
        <w:rPr>
          <w:rFonts w:ascii="Arial" w:eastAsia="Times New Roman" w:hAnsi="Arial" w:cs="Arial"/>
          <w:color w:val="000000"/>
          <w:sz w:val="24"/>
          <w:szCs w:val="24"/>
          <w:lang w:eastAsia="de-DE"/>
        </w:rPr>
      </w:pPr>
    </w:p>
    <w:p w:rsidR="00652F09" w:rsidRDefault="00677F75" w:rsidP="009D25C0">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Weniger ist mehr. </w:t>
      </w:r>
    </w:p>
    <w:p w:rsidR="004A1DAD" w:rsidRDefault="004A1DAD" w:rsidP="009D25C0">
      <w:pPr>
        <w:spacing w:after="0" w:line="240" w:lineRule="auto"/>
        <w:jc w:val="both"/>
        <w:rPr>
          <w:rFonts w:ascii="Arial" w:eastAsia="Times New Roman" w:hAnsi="Arial" w:cs="Arial"/>
          <w:color w:val="000000"/>
          <w:sz w:val="24"/>
          <w:szCs w:val="24"/>
          <w:lang w:eastAsia="de-DE"/>
        </w:rPr>
      </w:pPr>
    </w:p>
    <w:p w:rsidR="00677F75" w:rsidRDefault="00677F75" w:rsidP="009D25C0">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Wie fühlen Sie sich, wenn Sie den Keller ausgemistet und ganz viel weggeworfen haben? Wie fühlen Sie sich, wenn Sie den Kleiderschrank aufgeräumt und alle Sachen, die Sie seit 1 Jahr nicht mehr angezogen haben, in die Altkleidersammlung gegeben haben?</w:t>
      </w:r>
    </w:p>
    <w:p w:rsidR="00677F75" w:rsidRDefault="00677F75" w:rsidP="009D25C0">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Gut oder schlecht?</w:t>
      </w:r>
    </w:p>
    <w:p w:rsidR="004A1DAD" w:rsidRDefault="004A1DAD" w:rsidP="009D25C0">
      <w:pPr>
        <w:spacing w:after="0" w:line="240" w:lineRule="auto"/>
        <w:jc w:val="both"/>
        <w:rPr>
          <w:rFonts w:ascii="Arial" w:eastAsia="Times New Roman" w:hAnsi="Arial" w:cs="Arial"/>
          <w:color w:val="000000"/>
          <w:sz w:val="24"/>
          <w:szCs w:val="24"/>
          <w:lang w:eastAsia="de-DE"/>
        </w:rPr>
      </w:pPr>
    </w:p>
    <w:p w:rsidR="00652F09" w:rsidRDefault="00677F75" w:rsidP="009D25C0">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Alle Menschen fühlen sich gut danach. Aufräumen befreit und lässt Sie Aufatmen.</w:t>
      </w:r>
      <w:r w:rsidR="00652F09">
        <w:rPr>
          <w:rFonts w:ascii="Arial" w:eastAsia="Times New Roman" w:hAnsi="Arial" w:cs="Arial"/>
          <w:color w:val="000000"/>
          <w:sz w:val="24"/>
          <w:szCs w:val="24"/>
          <w:lang w:eastAsia="de-DE"/>
        </w:rPr>
        <w:t xml:space="preserve"> Sie haben mehr Platz und weniger Ballast. Das gilt auch für den Schreibtisch in der Kanzlei und dem Posteingangsfach Ihres Mailprogramms.</w:t>
      </w:r>
    </w:p>
    <w:p w:rsidR="00677F75" w:rsidRDefault="00677F75" w:rsidP="009D25C0">
      <w:pPr>
        <w:spacing w:after="0" w:line="240" w:lineRule="auto"/>
        <w:jc w:val="both"/>
        <w:rPr>
          <w:rFonts w:ascii="Arial" w:eastAsia="Times New Roman" w:hAnsi="Arial" w:cs="Arial"/>
          <w:color w:val="000000"/>
          <w:sz w:val="24"/>
          <w:szCs w:val="24"/>
          <w:lang w:eastAsia="de-DE"/>
        </w:rPr>
      </w:pPr>
    </w:p>
    <w:p w:rsidR="009D25C0" w:rsidRDefault="00677F75" w:rsidP="009D25C0">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Wenn Sie weniger als 25 Dinge auf dem Schreibtisch und weniger als 10 E-Mails im Posteingang haben</w:t>
      </w:r>
      <w:r w:rsidR="00652F09">
        <w:rPr>
          <w:rFonts w:ascii="Arial" w:eastAsia="Times New Roman" w:hAnsi="Arial" w:cs="Arial"/>
          <w:color w:val="000000"/>
          <w:sz w:val="24"/>
          <w:szCs w:val="24"/>
          <w:lang w:eastAsia="de-DE"/>
        </w:rPr>
        <w:t>, dann haben Sie das erreicht, was ich als „leer“ bezeichne.</w:t>
      </w:r>
      <w:r w:rsidR="00994A06">
        <w:rPr>
          <w:rFonts w:ascii="Arial" w:eastAsia="Times New Roman" w:hAnsi="Arial" w:cs="Arial"/>
          <w:color w:val="000000"/>
          <w:sz w:val="24"/>
          <w:szCs w:val="24"/>
          <w:lang w:eastAsia="de-DE"/>
        </w:rPr>
        <w:t xml:space="preserve"> Zu den 25 Dingen zählt alles mit: Ordner, Bildschirm, Laptop, Stifte, Maus, Körbe. Alles!</w:t>
      </w:r>
    </w:p>
    <w:p w:rsidR="00994A06" w:rsidRDefault="00994A06" w:rsidP="009D25C0">
      <w:pPr>
        <w:spacing w:after="0" w:line="240" w:lineRule="auto"/>
        <w:jc w:val="both"/>
        <w:rPr>
          <w:rFonts w:ascii="Arial" w:eastAsia="Times New Roman" w:hAnsi="Arial" w:cs="Arial"/>
          <w:color w:val="000000"/>
          <w:sz w:val="24"/>
          <w:szCs w:val="24"/>
          <w:lang w:eastAsia="de-DE"/>
        </w:rPr>
      </w:pPr>
    </w:p>
    <w:p w:rsidR="00994A06" w:rsidRDefault="004A1DAD" w:rsidP="009D25C0">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Alles in Ihrem Sichtbereich und im Mailpostfach kann Ihnen Energie rauben</w:t>
      </w:r>
      <w:r w:rsidR="0025023B">
        <w:rPr>
          <w:rFonts w:ascii="Arial" w:eastAsia="Times New Roman" w:hAnsi="Arial" w:cs="Arial"/>
          <w:color w:val="000000"/>
          <w:sz w:val="24"/>
          <w:szCs w:val="24"/>
          <w:lang w:eastAsia="de-DE"/>
        </w:rPr>
        <w:t xml:space="preserve"> und Energieblockaden auslösen</w:t>
      </w:r>
      <w:bookmarkStart w:id="0" w:name="_GoBack"/>
      <w:bookmarkEnd w:id="0"/>
      <w:r>
        <w:rPr>
          <w:rFonts w:ascii="Arial" w:eastAsia="Times New Roman" w:hAnsi="Arial" w:cs="Arial"/>
          <w:color w:val="000000"/>
          <w:sz w:val="24"/>
          <w:szCs w:val="24"/>
          <w:lang w:eastAsia="de-DE"/>
        </w:rPr>
        <w:t>, deshalb sollten Sie alles minimieren so gut es geht.</w:t>
      </w:r>
    </w:p>
    <w:p w:rsidR="00994A06" w:rsidRDefault="00994A06" w:rsidP="009D25C0">
      <w:pPr>
        <w:spacing w:after="0" w:line="240" w:lineRule="auto"/>
        <w:jc w:val="both"/>
        <w:rPr>
          <w:rFonts w:ascii="Arial" w:eastAsia="Times New Roman" w:hAnsi="Arial" w:cs="Arial"/>
          <w:color w:val="000000"/>
          <w:sz w:val="24"/>
          <w:szCs w:val="24"/>
          <w:lang w:eastAsia="de-DE"/>
        </w:rPr>
      </w:pPr>
    </w:p>
    <w:p w:rsidR="009D25C0" w:rsidRPr="00994A06" w:rsidRDefault="00994A06" w:rsidP="009D25C0">
      <w:pPr>
        <w:spacing w:after="0" w:line="240" w:lineRule="auto"/>
        <w:jc w:val="both"/>
        <w:rPr>
          <w:rFonts w:ascii="Arial" w:eastAsia="Times New Roman" w:hAnsi="Arial" w:cs="Arial"/>
          <w:b/>
          <w:color w:val="000000"/>
          <w:sz w:val="24"/>
          <w:szCs w:val="24"/>
          <w:u w:val="single"/>
          <w:lang w:eastAsia="de-DE"/>
        </w:rPr>
      </w:pPr>
      <w:r w:rsidRPr="00994A06">
        <w:rPr>
          <w:rFonts w:ascii="Arial" w:eastAsia="Times New Roman" w:hAnsi="Arial" w:cs="Arial"/>
          <w:b/>
          <w:color w:val="000000"/>
          <w:sz w:val="24"/>
          <w:szCs w:val="24"/>
          <w:u w:val="single"/>
          <w:lang w:eastAsia="de-DE"/>
        </w:rPr>
        <w:lastRenderedPageBreak/>
        <w:t>2</w:t>
      </w:r>
      <w:r w:rsidR="009D25C0" w:rsidRPr="00994A06">
        <w:rPr>
          <w:rFonts w:ascii="Arial" w:eastAsia="Times New Roman" w:hAnsi="Arial" w:cs="Arial"/>
          <w:b/>
          <w:color w:val="000000"/>
          <w:sz w:val="24"/>
          <w:szCs w:val="24"/>
          <w:u w:val="single"/>
          <w:lang w:eastAsia="de-DE"/>
        </w:rPr>
        <w:t>. Welche</w:t>
      </w:r>
      <w:r w:rsidR="00677F75" w:rsidRPr="00994A06">
        <w:rPr>
          <w:rFonts w:ascii="Arial" w:eastAsia="Times New Roman" w:hAnsi="Arial" w:cs="Arial"/>
          <w:b/>
          <w:color w:val="000000"/>
          <w:sz w:val="24"/>
          <w:szCs w:val="24"/>
          <w:u w:val="single"/>
          <w:lang w:eastAsia="de-DE"/>
        </w:rPr>
        <w:t xml:space="preserve"> 10 Schritte können Sie gehen, um einen leeren Schreibtisch und Posteingang zu erhalten</w:t>
      </w:r>
      <w:r w:rsidR="009D25C0" w:rsidRPr="00994A06">
        <w:rPr>
          <w:rFonts w:ascii="Arial" w:eastAsia="Times New Roman" w:hAnsi="Arial" w:cs="Arial"/>
          <w:b/>
          <w:color w:val="000000"/>
          <w:sz w:val="24"/>
          <w:szCs w:val="24"/>
          <w:u w:val="single"/>
          <w:lang w:eastAsia="de-DE"/>
        </w:rPr>
        <w:t>?</w:t>
      </w:r>
    </w:p>
    <w:p w:rsidR="00F73B88" w:rsidRDefault="00F73B88" w:rsidP="005A2EE9">
      <w:pPr>
        <w:spacing w:after="0" w:line="240" w:lineRule="auto"/>
        <w:jc w:val="both"/>
        <w:rPr>
          <w:rFonts w:ascii="Arial" w:hAnsi="Arial" w:cs="Arial"/>
          <w:sz w:val="24"/>
          <w:szCs w:val="24"/>
        </w:rPr>
      </w:pPr>
    </w:p>
    <w:p w:rsidR="00677F75" w:rsidRPr="00994A06" w:rsidRDefault="00677F75" w:rsidP="00994A06">
      <w:pPr>
        <w:spacing w:line="240" w:lineRule="auto"/>
        <w:jc w:val="both"/>
        <w:rPr>
          <w:rFonts w:ascii="Arial" w:hAnsi="Arial" w:cs="Arial"/>
          <w:sz w:val="24"/>
          <w:szCs w:val="24"/>
        </w:rPr>
      </w:pPr>
      <w:r w:rsidRPr="00994A06">
        <w:rPr>
          <w:rFonts w:ascii="Arial" w:hAnsi="Arial" w:cs="Arial"/>
          <w:sz w:val="24"/>
          <w:szCs w:val="24"/>
        </w:rPr>
        <w:t>Gehen Sie in folgender Reihenfolge vor:</w:t>
      </w:r>
    </w:p>
    <w:p w:rsidR="00677F75" w:rsidRPr="00994A06" w:rsidRDefault="00677F75" w:rsidP="00994A06">
      <w:pPr>
        <w:spacing w:line="240" w:lineRule="auto"/>
        <w:jc w:val="both"/>
        <w:rPr>
          <w:rFonts w:ascii="Arial" w:hAnsi="Arial" w:cs="Arial"/>
          <w:sz w:val="24"/>
          <w:szCs w:val="24"/>
        </w:rPr>
      </w:pPr>
      <w:r w:rsidRPr="00994A06">
        <w:rPr>
          <w:rFonts w:ascii="Arial" w:hAnsi="Arial" w:cs="Arial"/>
          <w:sz w:val="24"/>
          <w:szCs w:val="24"/>
        </w:rPr>
        <w:t>1. Termin in Kalender eintragen: 1 ganzen Tag zum Aufräumen einplanen</w:t>
      </w:r>
    </w:p>
    <w:p w:rsidR="00677F75" w:rsidRPr="00994A06" w:rsidRDefault="00677F75" w:rsidP="00994A06">
      <w:pPr>
        <w:spacing w:line="240" w:lineRule="auto"/>
        <w:jc w:val="both"/>
        <w:rPr>
          <w:rFonts w:ascii="Arial" w:hAnsi="Arial" w:cs="Arial"/>
          <w:sz w:val="24"/>
          <w:szCs w:val="24"/>
        </w:rPr>
      </w:pPr>
      <w:r w:rsidRPr="00994A06">
        <w:rPr>
          <w:rFonts w:ascii="Arial" w:hAnsi="Arial" w:cs="Arial"/>
          <w:sz w:val="24"/>
          <w:szCs w:val="24"/>
        </w:rPr>
        <w:t>2. Räumen Sie alle Papiere, Dokumente, Vorgänge raus aus:</w:t>
      </w:r>
    </w:p>
    <w:p w:rsidR="00677F75" w:rsidRPr="00994A06" w:rsidRDefault="00677F75" w:rsidP="00994A06">
      <w:pPr>
        <w:pStyle w:val="Listenabsatz"/>
        <w:numPr>
          <w:ilvl w:val="0"/>
          <w:numId w:val="8"/>
        </w:numPr>
        <w:spacing w:after="200" w:line="240" w:lineRule="auto"/>
        <w:jc w:val="both"/>
        <w:rPr>
          <w:rFonts w:ascii="Arial" w:hAnsi="Arial" w:cs="Arial"/>
          <w:sz w:val="24"/>
          <w:szCs w:val="24"/>
        </w:rPr>
      </w:pPr>
      <w:r w:rsidRPr="00994A06">
        <w:rPr>
          <w:rFonts w:ascii="Arial" w:hAnsi="Arial" w:cs="Arial"/>
          <w:sz w:val="24"/>
          <w:szCs w:val="24"/>
        </w:rPr>
        <w:t xml:space="preserve">Schreibtisch </w:t>
      </w:r>
    </w:p>
    <w:p w:rsidR="00677F75" w:rsidRPr="00994A06" w:rsidRDefault="00677F75" w:rsidP="00994A06">
      <w:pPr>
        <w:pStyle w:val="Listenabsatz"/>
        <w:numPr>
          <w:ilvl w:val="0"/>
          <w:numId w:val="8"/>
        </w:numPr>
        <w:spacing w:after="200" w:line="240" w:lineRule="auto"/>
        <w:jc w:val="both"/>
        <w:rPr>
          <w:rFonts w:ascii="Arial" w:hAnsi="Arial" w:cs="Arial"/>
          <w:sz w:val="24"/>
          <w:szCs w:val="24"/>
        </w:rPr>
      </w:pPr>
      <w:r w:rsidRPr="00994A06">
        <w:rPr>
          <w:rFonts w:ascii="Arial" w:hAnsi="Arial" w:cs="Arial"/>
          <w:sz w:val="24"/>
          <w:szCs w:val="24"/>
        </w:rPr>
        <w:t>Schränken</w:t>
      </w:r>
    </w:p>
    <w:p w:rsidR="00677F75" w:rsidRPr="00994A06" w:rsidRDefault="00677F75" w:rsidP="00994A06">
      <w:pPr>
        <w:pStyle w:val="Listenabsatz"/>
        <w:numPr>
          <w:ilvl w:val="0"/>
          <w:numId w:val="8"/>
        </w:numPr>
        <w:spacing w:after="200" w:line="240" w:lineRule="auto"/>
        <w:jc w:val="both"/>
        <w:rPr>
          <w:rFonts w:ascii="Arial" w:hAnsi="Arial" w:cs="Arial"/>
          <w:sz w:val="24"/>
          <w:szCs w:val="24"/>
        </w:rPr>
      </w:pPr>
      <w:r w:rsidRPr="00994A06">
        <w:rPr>
          <w:rFonts w:ascii="Arial" w:hAnsi="Arial" w:cs="Arial"/>
          <w:sz w:val="24"/>
          <w:szCs w:val="24"/>
        </w:rPr>
        <w:t>Regalen</w:t>
      </w:r>
    </w:p>
    <w:p w:rsidR="00677F75" w:rsidRPr="00994A06" w:rsidRDefault="00677F75" w:rsidP="00994A06">
      <w:pPr>
        <w:pStyle w:val="Listenabsatz"/>
        <w:numPr>
          <w:ilvl w:val="0"/>
          <w:numId w:val="8"/>
        </w:numPr>
        <w:spacing w:after="200" w:line="240" w:lineRule="auto"/>
        <w:jc w:val="both"/>
        <w:rPr>
          <w:rFonts w:ascii="Arial" w:hAnsi="Arial" w:cs="Arial"/>
          <w:sz w:val="24"/>
          <w:szCs w:val="24"/>
        </w:rPr>
      </w:pPr>
      <w:r w:rsidRPr="00994A06">
        <w:rPr>
          <w:rFonts w:ascii="Arial" w:hAnsi="Arial" w:cs="Arial"/>
          <w:sz w:val="24"/>
          <w:szCs w:val="24"/>
        </w:rPr>
        <w:t>Aktentaschen</w:t>
      </w:r>
    </w:p>
    <w:p w:rsidR="00677F75" w:rsidRPr="00994A06" w:rsidRDefault="00677F75" w:rsidP="00994A06">
      <w:pPr>
        <w:pStyle w:val="Listenabsatz"/>
        <w:numPr>
          <w:ilvl w:val="0"/>
          <w:numId w:val="8"/>
        </w:numPr>
        <w:spacing w:after="200" w:line="240" w:lineRule="auto"/>
        <w:jc w:val="both"/>
        <w:rPr>
          <w:rFonts w:ascii="Arial" w:hAnsi="Arial" w:cs="Arial"/>
          <w:sz w:val="24"/>
          <w:szCs w:val="24"/>
        </w:rPr>
      </w:pPr>
      <w:r w:rsidRPr="00994A06">
        <w:rPr>
          <w:rFonts w:ascii="Arial" w:hAnsi="Arial" w:cs="Arial"/>
          <w:sz w:val="24"/>
          <w:szCs w:val="24"/>
        </w:rPr>
        <w:t>Schubladen</w:t>
      </w:r>
    </w:p>
    <w:p w:rsidR="00677F75" w:rsidRPr="00994A06" w:rsidRDefault="00677F75" w:rsidP="00994A06">
      <w:pPr>
        <w:pStyle w:val="Listenabsatz"/>
        <w:numPr>
          <w:ilvl w:val="0"/>
          <w:numId w:val="8"/>
        </w:numPr>
        <w:spacing w:after="200" w:line="240" w:lineRule="auto"/>
        <w:jc w:val="both"/>
        <w:rPr>
          <w:rFonts w:ascii="Arial" w:hAnsi="Arial" w:cs="Arial"/>
          <w:sz w:val="24"/>
          <w:szCs w:val="24"/>
        </w:rPr>
      </w:pPr>
      <w:r w:rsidRPr="00994A06">
        <w:rPr>
          <w:rFonts w:ascii="Arial" w:hAnsi="Arial" w:cs="Arial"/>
          <w:sz w:val="24"/>
          <w:szCs w:val="24"/>
        </w:rPr>
        <w:t>Fensterbrett</w:t>
      </w:r>
    </w:p>
    <w:p w:rsidR="00677F75" w:rsidRPr="00994A06" w:rsidRDefault="00677F75" w:rsidP="00994A06">
      <w:pPr>
        <w:pStyle w:val="Listenabsatz"/>
        <w:numPr>
          <w:ilvl w:val="0"/>
          <w:numId w:val="8"/>
        </w:numPr>
        <w:spacing w:after="200" w:line="240" w:lineRule="auto"/>
        <w:jc w:val="both"/>
        <w:rPr>
          <w:rFonts w:ascii="Arial" w:hAnsi="Arial" w:cs="Arial"/>
          <w:sz w:val="24"/>
          <w:szCs w:val="24"/>
        </w:rPr>
      </w:pPr>
      <w:r w:rsidRPr="00994A06">
        <w:rPr>
          <w:rFonts w:ascii="Arial" w:hAnsi="Arial" w:cs="Arial"/>
          <w:sz w:val="24"/>
          <w:szCs w:val="24"/>
        </w:rPr>
        <w:t xml:space="preserve">Boden </w:t>
      </w:r>
    </w:p>
    <w:p w:rsidR="00677F75" w:rsidRPr="00994A06" w:rsidRDefault="00677F75" w:rsidP="00994A06">
      <w:pPr>
        <w:spacing w:line="240" w:lineRule="auto"/>
        <w:jc w:val="both"/>
        <w:rPr>
          <w:rFonts w:ascii="Arial" w:hAnsi="Arial" w:cs="Arial"/>
          <w:sz w:val="24"/>
          <w:szCs w:val="24"/>
        </w:rPr>
      </w:pPr>
      <w:r w:rsidRPr="00994A06">
        <w:rPr>
          <w:rFonts w:ascii="Arial" w:hAnsi="Arial" w:cs="Arial"/>
          <w:sz w:val="24"/>
          <w:szCs w:val="24"/>
        </w:rPr>
        <w:t>und legen alles auf einen Stapel sichtbar auf den Tisch. Das sind beispielsweise:</w:t>
      </w:r>
    </w:p>
    <w:p w:rsidR="00677F75" w:rsidRPr="00994A06" w:rsidRDefault="00677F75" w:rsidP="00994A06">
      <w:pPr>
        <w:pStyle w:val="Listenabsatz"/>
        <w:numPr>
          <w:ilvl w:val="0"/>
          <w:numId w:val="11"/>
        </w:numPr>
        <w:spacing w:after="200" w:line="240" w:lineRule="auto"/>
        <w:jc w:val="both"/>
        <w:rPr>
          <w:rFonts w:ascii="Arial" w:hAnsi="Arial" w:cs="Arial"/>
          <w:sz w:val="24"/>
          <w:szCs w:val="24"/>
        </w:rPr>
      </w:pPr>
      <w:r w:rsidRPr="00994A06">
        <w:rPr>
          <w:rFonts w:ascii="Arial" w:hAnsi="Arial" w:cs="Arial"/>
          <w:sz w:val="24"/>
          <w:szCs w:val="24"/>
        </w:rPr>
        <w:t>Unerledigte Ablage</w:t>
      </w:r>
    </w:p>
    <w:p w:rsidR="00677F75" w:rsidRPr="00994A06" w:rsidRDefault="00677F75" w:rsidP="00994A06">
      <w:pPr>
        <w:pStyle w:val="Listenabsatz"/>
        <w:numPr>
          <w:ilvl w:val="0"/>
          <w:numId w:val="11"/>
        </w:numPr>
        <w:spacing w:after="200" w:line="240" w:lineRule="auto"/>
        <w:jc w:val="both"/>
        <w:rPr>
          <w:rFonts w:ascii="Arial" w:hAnsi="Arial" w:cs="Arial"/>
          <w:sz w:val="24"/>
          <w:szCs w:val="24"/>
        </w:rPr>
      </w:pPr>
      <w:r w:rsidRPr="00994A06">
        <w:rPr>
          <w:rFonts w:ascii="Arial" w:hAnsi="Arial" w:cs="Arial"/>
          <w:sz w:val="24"/>
          <w:szCs w:val="24"/>
        </w:rPr>
        <w:t>Angefangene Projekte</w:t>
      </w:r>
    </w:p>
    <w:p w:rsidR="00677F75" w:rsidRPr="00994A06" w:rsidRDefault="00677F75" w:rsidP="00994A06">
      <w:pPr>
        <w:pStyle w:val="Listenabsatz"/>
        <w:numPr>
          <w:ilvl w:val="0"/>
          <w:numId w:val="11"/>
        </w:numPr>
        <w:spacing w:after="200" w:line="240" w:lineRule="auto"/>
        <w:jc w:val="both"/>
        <w:rPr>
          <w:rFonts w:ascii="Arial" w:hAnsi="Arial" w:cs="Arial"/>
          <w:sz w:val="24"/>
          <w:szCs w:val="24"/>
        </w:rPr>
      </w:pPr>
      <w:r w:rsidRPr="00994A06">
        <w:rPr>
          <w:rFonts w:ascii="Arial" w:hAnsi="Arial" w:cs="Arial"/>
          <w:sz w:val="24"/>
          <w:szCs w:val="24"/>
        </w:rPr>
        <w:t>Ungelesene Fachliteratur</w:t>
      </w:r>
    </w:p>
    <w:p w:rsidR="00677F75" w:rsidRPr="00994A06" w:rsidRDefault="00677F75" w:rsidP="00994A06">
      <w:pPr>
        <w:pStyle w:val="Listenabsatz"/>
        <w:numPr>
          <w:ilvl w:val="0"/>
          <w:numId w:val="11"/>
        </w:numPr>
        <w:spacing w:after="200" w:line="240" w:lineRule="auto"/>
        <w:jc w:val="both"/>
        <w:rPr>
          <w:rFonts w:ascii="Arial" w:hAnsi="Arial" w:cs="Arial"/>
          <w:sz w:val="24"/>
          <w:szCs w:val="24"/>
        </w:rPr>
      </w:pPr>
      <w:r w:rsidRPr="00994A06">
        <w:rPr>
          <w:rFonts w:ascii="Arial" w:hAnsi="Arial" w:cs="Arial"/>
          <w:sz w:val="24"/>
          <w:szCs w:val="24"/>
        </w:rPr>
        <w:t>Anfragen</w:t>
      </w:r>
    </w:p>
    <w:p w:rsidR="00677F75" w:rsidRPr="00994A06" w:rsidRDefault="00677F75" w:rsidP="00994A06">
      <w:pPr>
        <w:pStyle w:val="Listenabsatz"/>
        <w:numPr>
          <w:ilvl w:val="0"/>
          <w:numId w:val="11"/>
        </w:numPr>
        <w:spacing w:after="200" w:line="240" w:lineRule="auto"/>
        <w:jc w:val="both"/>
        <w:rPr>
          <w:rFonts w:ascii="Arial" w:hAnsi="Arial" w:cs="Arial"/>
          <w:sz w:val="24"/>
          <w:szCs w:val="24"/>
        </w:rPr>
      </w:pPr>
      <w:r w:rsidRPr="00994A06">
        <w:rPr>
          <w:rFonts w:ascii="Arial" w:hAnsi="Arial" w:cs="Arial"/>
          <w:sz w:val="24"/>
          <w:szCs w:val="24"/>
        </w:rPr>
        <w:t>Prospekte</w:t>
      </w:r>
    </w:p>
    <w:p w:rsidR="00677F75" w:rsidRPr="00994A06" w:rsidRDefault="00677F75" w:rsidP="00994A06">
      <w:pPr>
        <w:pStyle w:val="Listenabsatz"/>
        <w:numPr>
          <w:ilvl w:val="0"/>
          <w:numId w:val="11"/>
        </w:numPr>
        <w:spacing w:after="200" w:line="240" w:lineRule="auto"/>
        <w:jc w:val="both"/>
        <w:rPr>
          <w:rFonts w:ascii="Arial" w:hAnsi="Arial" w:cs="Arial"/>
          <w:sz w:val="24"/>
          <w:szCs w:val="24"/>
        </w:rPr>
      </w:pPr>
      <w:r w:rsidRPr="00994A06">
        <w:rPr>
          <w:rFonts w:ascii="Arial" w:hAnsi="Arial" w:cs="Arial"/>
          <w:sz w:val="24"/>
          <w:szCs w:val="24"/>
        </w:rPr>
        <w:t>Kataloge</w:t>
      </w:r>
    </w:p>
    <w:p w:rsidR="00677F75" w:rsidRPr="00994A06" w:rsidRDefault="00677F75" w:rsidP="00994A06">
      <w:pPr>
        <w:pStyle w:val="Listenabsatz"/>
        <w:numPr>
          <w:ilvl w:val="0"/>
          <w:numId w:val="11"/>
        </w:numPr>
        <w:spacing w:after="200" w:line="240" w:lineRule="auto"/>
        <w:jc w:val="both"/>
        <w:rPr>
          <w:rFonts w:ascii="Arial" w:hAnsi="Arial" w:cs="Arial"/>
          <w:sz w:val="24"/>
          <w:szCs w:val="24"/>
        </w:rPr>
      </w:pPr>
      <w:r w:rsidRPr="00994A06">
        <w:rPr>
          <w:rFonts w:ascii="Arial" w:hAnsi="Arial" w:cs="Arial"/>
          <w:sz w:val="24"/>
          <w:szCs w:val="24"/>
        </w:rPr>
        <w:t>Notizzettel</w:t>
      </w:r>
    </w:p>
    <w:p w:rsidR="00677F75" w:rsidRPr="00994A06" w:rsidRDefault="00677F75" w:rsidP="00994A06">
      <w:pPr>
        <w:pStyle w:val="Listenabsatz"/>
        <w:numPr>
          <w:ilvl w:val="0"/>
          <w:numId w:val="11"/>
        </w:numPr>
        <w:spacing w:after="200" w:line="240" w:lineRule="auto"/>
        <w:jc w:val="both"/>
        <w:rPr>
          <w:rFonts w:ascii="Arial" w:hAnsi="Arial" w:cs="Arial"/>
          <w:sz w:val="24"/>
          <w:szCs w:val="24"/>
        </w:rPr>
      </w:pPr>
      <w:r w:rsidRPr="00994A06">
        <w:rPr>
          <w:rFonts w:ascii="Arial" w:hAnsi="Arial" w:cs="Arial"/>
          <w:sz w:val="24"/>
          <w:szCs w:val="24"/>
        </w:rPr>
        <w:t>Alles, was sich im Laufe der Zeit angesammelt hat</w:t>
      </w:r>
    </w:p>
    <w:p w:rsidR="00677F75" w:rsidRPr="00994A06" w:rsidRDefault="00677F75" w:rsidP="00994A06">
      <w:pPr>
        <w:spacing w:line="240" w:lineRule="auto"/>
        <w:jc w:val="both"/>
        <w:rPr>
          <w:rFonts w:ascii="Arial" w:hAnsi="Arial" w:cs="Arial"/>
          <w:sz w:val="24"/>
          <w:szCs w:val="24"/>
        </w:rPr>
      </w:pPr>
      <w:r w:rsidRPr="00994A06">
        <w:rPr>
          <w:rFonts w:ascii="Arial" w:hAnsi="Arial" w:cs="Arial"/>
          <w:sz w:val="24"/>
          <w:szCs w:val="24"/>
        </w:rPr>
        <w:t>3. Richten Sie 4 Ablagekörbe ein und stapeln Sie wie folgt übereinander:</w:t>
      </w:r>
    </w:p>
    <w:p w:rsidR="00677F75" w:rsidRPr="00994A06" w:rsidRDefault="00677F75" w:rsidP="00994A06">
      <w:pPr>
        <w:pStyle w:val="Listenabsatz"/>
        <w:numPr>
          <w:ilvl w:val="0"/>
          <w:numId w:val="9"/>
        </w:numPr>
        <w:spacing w:after="200" w:line="240" w:lineRule="auto"/>
        <w:jc w:val="both"/>
        <w:rPr>
          <w:rFonts w:ascii="Arial" w:hAnsi="Arial" w:cs="Arial"/>
          <w:sz w:val="24"/>
          <w:szCs w:val="24"/>
        </w:rPr>
      </w:pPr>
      <w:r w:rsidRPr="00994A06">
        <w:rPr>
          <w:rFonts w:ascii="Arial" w:hAnsi="Arial" w:cs="Arial"/>
          <w:sz w:val="24"/>
          <w:szCs w:val="24"/>
        </w:rPr>
        <w:t>Ablagekorb 1: ganz oben: Aktuelle Woche</w:t>
      </w:r>
    </w:p>
    <w:p w:rsidR="00677F75" w:rsidRPr="00994A06" w:rsidRDefault="00677F75" w:rsidP="00994A06">
      <w:pPr>
        <w:pStyle w:val="Listenabsatz"/>
        <w:numPr>
          <w:ilvl w:val="0"/>
          <w:numId w:val="9"/>
        </w:numPr>
        <w:spacing w:after="200" w:line="240" w:lineRule="auto"/>
        <w:jc w:val="both"/>
        <w:rPr>
          <w:rFonts w:ascii="Arial" w:hAnsi="Arial" w:cs="Arial"/>
          <w:sz w:val="24"/>
          <w:szCs w:val="24"/>
        </w:rPr>
      </w:pPr>
      <w:r w:rsidRPr="00994A06">
        <w:rPr>
          <w:rFonts w:ascii="Arial" w:hAnsi="Arial" w:cs="Arial"/>
          <w:sz w:val="24"/>
          <w:szCs w:val="24"/>
        </w:rPr>
        <w:t>Ablagekorb 2: 2. von oben: Nächste Woche</w:t>
      </w:r>
    </w:p>
    <w:p w:rsidR="00677F75" w:rsidRPr="00994A06" w:rsidRDefault="00677F75" w:rsidP="00994A06">
      <w:pPr>
        <w:pStyle w:val="Listenabsatz"/>
        <w:numPr>
          <w:ilvl w:val="0"/>
          <w:numId w:val="9"/>
        </w:numPr>
        <w:spacing w:after="200" w:line="240" w:lineRule="auto"/>
        <w:jc w:val="both"/>
        <w:rPr>
          <w:rFonts w:ascii="Arial" w:hAnsi="Arial" w:cs="Arial"/>
          <w:sz w:val="24"/>
          <w:szCs w:val="24"/>
        </w:rPr>
      </w:pPr>
      <w:r w:rsidRPr="00994A06">
        <w:rPr>
          <w:rFonts w:ascii="Arial" w:hAnsi="Arial" w:cs="Arial"/>
          <w:sz w:val="24"/>
          <w:szCs w:val="24"/>
        </w:rPr>
        <w:t>Ablagekorb 3: 3. von oben: Warten</w:t>
      </w:r>
    </w:p>
    <w:p w:rsidR="00677F75" w:rsidRPr="00994A06" w:rsidRDefault="00677F75" w:rsidP="00994A06">
      <w:pPr>
        <w:pStyle w:val="Listenabsatz"/>
        <w:numPr>
          <w:ilvl w:val="0"/>
          <w:numId w:val="9"/>
        </w:numPr>
        <w:spacing w:after="200" w:line="240" w:lineRule="auto"/>
        <w:jc w:val="both"/>
        <w:rPr>
          <w:rFonts w:ascii="Arial" w:hAnsi="Arial" w:cs="Arial"/>
          <w:sz w:val="24"/>
          <w:szCs w:val="24"/>
        </w:rPr>
      </w:pPr>
      <w:r w:rsidRPr="00994A06">
        <w:rPr>
          <w:rFonts w:ascii="Arial" w:hAnsi="Arial" w:cs="Arial"/>
          <w:sz w:val="24"/>
          <w:szCs w:val="24"/>
        </w:rPr>
        <w:t>Ablagekorb 4: ganz unten: Rest</w:t>
      </w:r>
    </w:p>
    <w:p w:rsidR="00677F75" w:rsidRPr="00994A06" w:rsidRDefault="00677F75" w:rsidP="00994A06">
      <w:pPr>
        <w:spacing w:line="240" w:lineRule="auto"/>
        <w:jc w:val="both"/>
        <w:rPr>
          <w:rFonts w:ascii="Arial" w:hAnsi="Arial" w:cs="Arial"/>
          <w:sz w:val="24"/>
          <w:szCs w:val="24"/>
        </w:rPr>
      </w:pPr>
      <w:r w:rsidRPr="00994A06">
        <w:rPr>
          <w:rFonts w:ascii="Arial" w:hAnsi="Arial" w:cs="Arial"/>
          <w:sz w:val="24"/>
          <w:szCs w:val="24"/>
        </w:rPr>
        <w:t>4. Rufen Sie das Sekretariat dazu und räumen Sie zusammen auf. Ordnen Sie alle Papiere und Dokumente je Vorgang in 1 Klarsichthülle und legen Sie diese wie folgt in die Ablagekörbe:</w:t>
      </w:r>
    </w:p>
    <w:p w:rsidR="00677F75" w:rsidRPr="00994A06" w:rsidRDefault="00677F75" w:rsidP="00994A06">
      <w:pPr>
        <w:pStyle w:val="Listenabsatz"/>
        <w:numPr>
          <w:ilvl w:val="0"/>
          <w:numId w:val="10"/>
        </w:numPr>
        <w:spacing w:after="200" w:line="240" w:lineRule="auto"/>
        <w:jc w:val="both"/>
        <w:rPr>
          <w:rFonts w:ascii="Arial" w:hAnsi="Arial" w:cs="Arial"/>
          <w:sz w:val="24"/>
          <w:szCs w:val="24"/>
        </w:rPr>
      </w:pPr>
      <w:r w:rsidRPr="00994A06">
        <w:rPr>
          <w:rFonts w:ascii="Arial" w:hAnsi="Arial" w:cs="Arial"/>
          <w:sz w:val="24"/>
          <w:szCs w:val="24"/>
        </w:rPr>
        <w:t>Ablagekorb 1: Aktuelle Woche: wichtig + dringend (MUSS in dieser Woche erledigt werden)</w:t>
      </w:r>
    </w:p>
    <w:p w:rsidR="00677F75" w:rsidRPr="00994A06" w:rsidRDefault="00677F75" w:rsidP="00994A06">
      <w:pPr>
        <w:pStyle w:val="Listenabsatz"/>
        <w:numPr>
          <w:ilvl w:val="0"/>
          <w:numId w:val="10"/>
        </w:numPr>
        <w:spacing w:after="200" w:line="240" w:lineRule="auto"/>
        <w:jc w:val="both"/>
        <w:rPr>
          <w:rFonts w:ascii="Arial" w:hAnsi="Arial" w:cs="Arial"/>
          <w:sz w:val="24"/>
          <w:szCs w:val="24"/>
        </w:rPr>
      </w:pPr>
      <w:r w:rsidRPr="00994A06">
        <w:rPr>
          <w:rFonts w:ascii="Arial" w:hAnsi="Arial" w:cs="Arial"/>
          <w:sz w:val="24"/>
          <w:szCs w:val="24"/>
        </w:rPr>
        <w:t>Ablagekorb 2: Nächste Woche: wichtig + nicht dringend (MUSS erst in der nächsten Woche erledigt werden)</w:t>
      </w:r>
    </w:p>
    <w:p w:rsidR="00677F75" w:rsidRPr="00994A06" w:rsidRDefault="00677F75" w:rsidP="00994A06">
      <w:pPr>
        <w:pStyle w:val="Listenabsatz"/>
        <w:numPr>
          <w:ilvl w:val="0"/>
          <w:numId w:val="10"/>
        </w:numPr>
        <w:spacing w:after="200" w:line="240" w:lineRule="auto"/>
        <w:jc w:val="both"/>
        <w:rPr>
          <w:rFonts w:ascii="Arial" w:hAnsi="Arial" w:cs="Arial"/>
          <w:sz w:val="24"/>
          <w:szCs w:val="24"/>
        </w:rPr>
      </w:pPr>
      <w:r w:rsidRPr="00994A06">
        <w:rPr>
          <w:rFonts w:ascii="Arial" w:hAnsi="Arial" w:cs="Arial"/>
          <w:sz w:val="24"/>
          <w:szCs w:val="24"/>
        </w:rPr>
        <w:t>Ablagekorb 3: Warten: von der Kanzlei erledigte Vorgänge, die aber noch auf Rückmeldung von Kunden oder anderen warten und daher überwacht werden müssen, bevor sie archiviert werden (Warten auf den Rücklauf)</w:t>
      </w:r>
    </w:p>
    <w:p w:rsidR="00677F75" w:rsidRPr="00994A06" w:rsidRDefault="00677F75" w:rsidP="00994A06">
      <w:pPr>
        <w:pStyle w:val="Listenabsatz"/>
        <w:numPr>
          <w:ilvl w:val="0"/>
          <w:numId w:val="10"/>
        </w:numPr>
        <w:spacing w:after="200" w:line="240" w:lineRule="auto"/>
        <w:jc w:val="both"/>
        <w:rPr>
          <w:rFonts w:ascii="Arial" w:hAnsi="Arial" w:cs="Arial"/>
          <w:sz w:val="24"/>
          <w:szCs w:val="24"/>
        </w:rPr>
      </w:pPr>
      <w:r w:rsidRPr="00994A06">
        <w:rPr>
          <w:rFonts w:ascii="Arial" w:hAnsi="Arial" w:cs="Arial"/>
          <w:sz w:val="24"/>
          <w:szCs w:val="24"/>
        </w:rPr>
        <w:t>Ablagekorb 4: Rest: Dauerunterlagen, die immer wieder zum Arbeiten benötigt werden wie z.B. Kontenrahmen etc.</w:t>
      </w:r>
    </w:p>
    <w:p w:rsidR="00677F75" w:rsidRPr="00994A06" w:rsidRDefault="00677F75" w:rsidP="00994A06">
      <w:pPr>
        <w:spacing w:line="240" w:lineRule="auto"/>
        <w:jc w:val="both"/>
        <w:rPr>
          <w:rFonts w:ascii="Arial" w:hAnsi="Arial" w:cs="Arial"/>
          <w:sz w:val="24"/>
          <w:szCs w:val="24"/>
        </w:rPr>
      </w:pPr>
      <w:r w:rsidRPr="00994A06">
        <w:rPr>
          <w:rFonts w:ascii="Arial" w:hAnsi="Arial" w:cs="Arial"/>
          <w:sz w:val="24"/>
          <w:szCs w:val="24"/>
        </w:rPr>
        <w:lastRenderedPageBreak/>
        <w:t xml:space="preserve">5. Alles, was erledigt ist oder nicht wieder benötigt wird, werfen Sie in den Schredder. </w:t>
      </w:r>
    </w:p>
    <w:p w:rsidR="00677F75" w:rsidRPr="00994A06" w:rsidRDefault="00677F75" w:rsidP="00994A06">
      <w:pPr>
        <w:spacing w:line="240" w:lineRule="auto"/>
        <w:jc w:val="both"/>
        <w:rPr>
          <w:rFonts w:ascii="Arial" w:hAnsi="Arial" w:cs="Arial"/>
          <w:sz w:val="24"/>
          <w:szCs w:val="24"/>
        </w:rPr>
      </w:pPr>
      <w:r w:rsidRPr="00994A06">
        <w:rPr>
          <w:rFonts w:ascii="Arial" w:hAnsi="Arial" w:cs="Arial"/>
          <w:sz w:val="24"/>
          <w:szCs w:val="24"/>
        </w:rPr>
        <w:t>6. Alles, was Sie nicht selbst erledigen MÜSSEN, delegieren Sie auf Ihre Mitarbeiter, LASSEN SIE ARBEITEN!</w:t>
      </w:r>
    </w:p>
    <w:p w:rsidR="00677F75" w:rsidRPr="00994A06" w:rsidRDefault="00677F75" w:rsidP="00994A06">
      <w:pPr>
        <w:spacing w:line="240" w:lineRule="auto"/>
        <w:jc w:val="both"/>
        <w:rPr>
          <w:rFonts w:ascii="Arial" w:hAnsi="Arial" w:cs="Arial"/>
          <w:sz w:val="24"/>
          <w:szCs w:val="24"/>
        </w:rPr>
      </w:pPr>
      <w:r w:rsidRPr="00994A06">
        <w:rPr>
          <w:rFonts w:ascii="Arial" w:hAnsi="Arial" w:cs="Arial"/>
          <w:sz w:val="24"/>
          <w:szCs w:val="24"/>
        </w:rPr>
        <w:t xml:space="preserve">7. Nach der großen Aufräumaktion dürfen zukünftig alle Papiere, Dokumente, Vorgänge nur noch in das oben genannte System integriert werden. Es darf keine Unordnung mehr aufkommen. </w:t>
      </w:r>
      <w:r w:rsidR="000A1844">
        <w:rPr>
          <w:rFonts w:ascii="Arial" w:hAnsi="Arial" w:cs="Arial"/>
          <w:sz w:val="24"/>
          <w:szCs w:val="24"/>
        </w:rPr>
        <w:t>Hierbei gilt: Maximal 25 Dinge im Sichtbereich auf dem Schreibtisch, alles andere, raus aus dem Sichtbereich, z. B. in den Schrank legen. Das frisst weniger Energie, da Sie die Arbeit nicht mehr permanent im Sichtbereich sehen müssen.</w:t>
      </w:r>
    </w:p>
    <w:p w:rsidR="00677F75" w:rsidRPr="00994A06" w:rsidRDefault="00677F75" w:rsidP="00994A06">
      <w:pPr>
        <w:spacing w:line="240" w:lineRule="auto"/>
        <w:jc w:val="both"/>
        <w:rPr>
          <w:rFonts w:ascii="Arial" w:hAnsi="Arial" w:cs="Arial"/>
          <w:sz w:val="24"/>
          <w:szCs w:val="24"/>
        </w:rPr>
      </w:pPr>
      <w:r w:rsidRPr="00994A06">
        <w:rPr>
          <w:rFonts w:ascii="Arial" w:hAnsi="Arial" w:cs="Arial"/>
          <w:sz w:val="24"/>
          <w:szCs w:val="24"/>
        </w:rPr>
        <w:t>8. Leeren Sie JEDEN TAG den Posteingang in Ihrem Mailprogramm durch Ablage aller Mails in der DMS bzw. Ablagesystem der Kanzlei (Archivierung). Nach der Archivierung werden alle Mails im Posteingang Ihres Mailprogramms gelöscht. Am Ende der Aufräumaktion muss der Posteingang fast komplett leer sein.</w:t>
      </w:r>
    </w:p>
    <w:p w:rsidR="00677F75" w:rsidRPr="00994A06" w:rsidRDefault="00677F75" w:rsidP="00994A06">
      <w:pPr>
        <w:spacing w:line="240" w:lineRule="auto"/>
        <w:jc w:val="both"/>
        <w:rPr>
          <w:rFonts w:ascii="Arial" w:hAnsi="Arial" w:cs="Arial"/>
          <w:sz w:val="24"/>
          <w:szCs w:val="24"/>
        </w:rPr>
      </w:pPr>
      <w:r w:rsidRPr="00994A06">
        <w:rPr>
          <w:rFonts w:ascii="Arial" w:hAnsi="Arial" w:cs="Arial"/>
          <w:sz w:val="24"/>
          <w:szCs w:val="24"/>
        </w:rPr>
        <w:t>9. Nach der großen Aufräumaktion müssen zukünftig alle Posteingänge JEDEN TAG bereinigt werden und die Dokumente in einem anderen Archiv archiviert werden.</w:t>
      </w:r>
    </w:p>
    <w:p w:rsidR="00677F75" w:rsidRPr="00994A06" w:rsidRDefault="00677F75" w:rsidP="00994A06">
      <w:pPr>
        <w:jc w:val="both"/>
        <w:rPr>
          <w:rFonts w:ascii="Arial" w:hAnsi="Arial" w:cs="Arial"/>
          <w:sz w:val="24"/>
          <w:szCs w:val="24"/>
        </w:rPr>
      </w:pPr>
      <w:r w:rsidRPr="00994A06">
        <w:rPr>
          <w:rFonts w:ascii="Arial" w:hAnsi="Arial" w:cs="Arial"/>
          <w:sz w:val="24"/>
          <w:szCs w:val="24"/>
        </w:rPr>
        <w:t xml:space="preserve">10. Ihr Nutzen: Ihre unbewusste Bindung an die nun aufgeräumten Dokumente wird durch die Aufräumaktion gelöst, Sie atmen befreit auf und fühlen sich besser und leichter. Sie haben Ordnung und sind ein Klasse Vorbild für Ihre Mitarbeiter, die ebenfalls das oben beschriebene Ordnungssystem übernehmen sollten. </w:t>
      </w:r>
    </w:p>
    <w:p w:rsidR="00677F75" w:rsidRPr="00994A06" w:rsidRDefault="00677F75" w:rsidP="00994A06">
      <w:pPr>
        <w:jc w:val="both"/>
        <w:rPr>
          <w:rFonts w:ascii="Arial" w:hAnsi="Arial" w:cs="Arial"/>
          <w:b/>
          <w:sz w:val="24"/>
          <w:szCs w:val="24"/>
        </w:rPr>
      </w:pPr>
      <w:r w:rsidRPr="00994A06">
        <w:rPr>
          <w:rFonts w:ascii="Arial" w:hAnsi="Arial" w:cs="Arial"/>
          <w:b/>
          <w:sz w:val="24"/>
          <w:szCs w:val="24"/>
        </w:rPr>
        <w:t xml:space="preserve">HALTEN SIE TÄGLICH DIE NEUE ORDNUNG EIN! </w:t>
      </w:r>
    </w:p>
    <w:p w:rsidR="00677F75" w:rsidRPr="00994A06" w:rsidRDefault="00677F75" w:rsidP="00994A06">
      <w:pPr>
        <w:spacing w:after="0" w:line="240" w:lineRule="auto"/>
        <w:jc w:val="both"/>
        <w:rPr>
          <w:rFonts w:ascii="Arial" w:hAnsi="Arial" w:cs="Arial"/>
          <w:sz w:val="24"/>
          <w:szCs w:val="24"/>
        </w:rPr>
      </w:pPr>
    </w:p>
    <w:p w:rsidR="005C3D59" w:rsidRPr="00994A06" w:rsidRDefault="00197DCE" w:rsidP="00994A0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994A06">
        <w:rPr>
          <w:rFonts w:ascii="Arial" w:eastAsia="Times New Roman" w:hAnsi="Arial" w:cs="Arial"/>
          <w:b/>
          <w:bCs/>
          <w:color w:val="000000"/>
          <w:sz w:val="24"/>
          <w:szCs w:val="24"/>
          <w:u w:val="single"/>
          <w:lang w:eastAsia="de-DE"/>
        </w:rPr>
        <w:t>Kurz-</w:t>
      </w:r>
      <w:r w:rsidR="005C3D59" w:rsidRPr="00994A06">
        <w:rPr>
          <w:rFonts w:ascii="Arial" w:eastAsia="Times New Roman" w:hAnsi="Arial" w:cs="Arial"/>
          <w:b/>
          <w:bCs/>
          <w:color w:val="000000"/>
          <w:sz w:val="24"/>
          <w:szCs w:val="24"/>
          <w:u w:val="single"/>
          <w:lang w:eastAsia="de-DE"/>
        </w:rPr>
        <w:t>Zusammenfassung</w:t>
      </w:r>
    </w:p>
    <w:p w:rsidR="005C3D59" w:rsidRPr="00994A06" w:rsidRDefault="005C3D59" w:rsidP="00994A06">
      <w:pPr>
        <w:spacing w:after="0" w:line="240" w:lineRule="auto"/>
        <w:jc w:val="both"/>
        <w:rPr>
          <w:rFonts w:ascii="Arial" w:eastAsia="Times New Roman" w:hAnsi="Arial" w:cs="Arial"/>
          <w:color w:val="000000"/>
          <w:sz w:val="24"/>
          <w:szCs w:val="24"/>
          <w:lang w:eastAsia="de-DE"/>
        </w:rPr>
      </w:pPr>
    </w:p>
    <w:p w:rsidR="000A1844" w:rsidRDefault="000A1844" w:rsidP="000A184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 Was ist ein „Leerer Schreibtisch“?</w:t>
      </w:r>
    </w:p>
    <w:p w:rsidR="000A1844" w:rsidRDefault="000A1844" w:rsidP="000A1844">
      <w:pPr>
        <w:spacing w:after="0" w:line="240" w:lineRule="auto"/>
        <w:jc w:val="both"/>
        <w:rPr>
          <w:rFonts w:ascii="Arial" w:eastAsia="Times New Roman" w:hAnsi="Arial" w:cs="Arial"/>
          <w:color w:val="000000"/>
          <w:sz w:val="24"/>
          <w:szCs w:val="24"/>
          <w:lang w:eastAsia="de-DE"/>
        </w:rPr>
      </w:pPr>
    </w:p>
    <w:p w:rsidR="000A1844" w:rsidRDefault="000A1844" w:rsidP="000A184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Weniger als 25 Dinge auf dem Schreibti</w:t>
      </w:r>
      <w:r w:rsidR="00F41DCF">
        <w:rPr>
          <w:rFonts w:ascii="Arial" w:eastAsia="Times New Roman" w:hAnsi="Arial" w:cs="Arial"/>
          <w:color w:val="000000"/>
          <w:sz w:val="24"/>
          <w:szCs w:val="24"/>
          <w:lang w:eastAsia="de-DE"/>
        </w:rPr>
        <w:t xml:space="preserve">sch und weniger als 15 Mails im Posteingang. </w:t>
      </w:r>
    </w:p>
    <w:p w:rsidR="00F41DCF" w:rsidRDefault="00F41DCF" w:rsidP="000A1844">
      <w:pPr>
        <w:spacing w:after="0" w:line="240" w:lineRule="auto"/>
        <w:jc w:val="both"/>
        <w:rPr>
          <w:rFonts w:ascii="Arial" w:eastAsia="Times New Roman" w:hAnsi="Arial" w:cs="Arial"/>
          <w:color w:val="000000"/>
          <w:sz w:val="24"/>
          <w:szCs w:val="24"/>
          <w:lang w:eastAsia="de-DE"/>
        </w:rPr>
      </w:pPr>
    </w:p>
    <w:p w:rsidR="000A1844" w:rsidRDefault="000A1844" w:rsidP="000A184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2. Welche 10 Schritte können Sie gehen, um einen leeren Schreibtisch und Posteingang zu erhalten?</w:t>
      </w:r>
    </w:p>
    <w:p w:rsidR="00F41DCF" w:rsidRDefault="00F41DCF" w:rsidP="000A1844">
      <w:pPr>
        <w:spacing w:after="0" w:line="240" w:lineRule="auto"/>
        <w:jc w:val="both"/>
        <w:rPr>
          <w:rFonts w:ascii="Arial" w:eastAsia="Times New Roman" w:hAnsi="Arial" w:cs="Arial"/>
          <w:color w:val="000000"/>
          <w:sz w:val="24"/>
          <w:szCs w:val="24"/>
          <w:lang w:eastAsia="de-DE"/>
        </w:rPr>
      </w:pPr>
    </w:p>
    <w:p w:rsidR="00F41DCF" w:rsidRPr="005A2EE9" w:rsidRDefault="00F41DCF" w:rsidP="000A184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 Tag aufräumen, viel wegwerfen, alles neu sortieren und neue Ordnung beibehalten.</w:t>
      </w:r>
    </w:p>
    <w:p w:rsidR="00DE728A" w:rsidRPr="00994A06" w:rsidRDefault="00DE728A" w:rsidP="00994A06">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Pr="005A2EE9"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C6BCA" w:rsidRDefault="00EC6BCA" w:rsidP="00DE728A">
      <w:pPr>
        <w:spacing w:after="0" w:line="240" w:lineRule="auto"/>
        <w:jc w:val="both"/>
        <w:rPr>
          <w:rFonts w:ascii="Arial" w:eastAsia="Times New Roman" w:hAnsi="Arial" w:cs="Arial"/>
          <w:color w:val="000000"/>
          <w:sz w:val="24"/>
          <w:szCs w:val="24"/>
          <w:lang w:eastAsia="de-DE"/>
        </w:rPr>
      </w:pPr>
    </w:p>
    <w:p w:rsidR="00F41DCF" w:rsidRDefault="00F41DCF" w:rsidP="00DE728A">
      <w:pPr>
        <w:spacing w:after="0" w:line="240" w:lineRule="auto"/>
        <w:jc w:val="both"/>
        <w:rPr>
          <w:rFonts w:ascii="Arial" w:eastAsia="Times New Roman" w:hAnsi="Arial" w:cs="Arial"/>
          <w:color w:val="000000"/>
          <w:sz w:val="24"/>
          <w:szCs w:val="24"/>
          <w:lang w:eastAsia="de-DE"/>
        </w:rPr>
      </w:pPr>
    </w:p>
    <w:p w:rsidR="00F41DCF" w:rsidRPr="005A2EE9" w:rsidRDefault="00F41DCF" w:rsidP="00DE728A">
      <w:pPr>
        <w:spacing w:after="0" w:line="240" w:lineRule="auto"/>
        <w:jc w:val="both"/>
        <w:rPr>
          <w:rFonts w:ascii="Arial" w:eastAsia="Times New Roman" w:hAnsi="Arial" w:cs="Arial"/>
          <w:color w:val="000000"/>
          <w:sz w:val="24"/>
          <w:szCs w:val="24"/>
          <w:lang w:eastAsia="de-DE"/>
        </w:rPr>
      </w:pPr>
    </w:p>
    <w:p w:rsidR="00EC6BCA" w:rsidRPr="00A2532F" w:rsidRDefault="00EC6BCA"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A2532F">
        <w:rPr>
          <w:rFonts w:ascii="Arial" w:eastAsia="Times New Roman" w:hAnsi="Arial" w:cs="Arial"/>
          <w:b/>
          <w:bCs/>
          <w:color w:val="000000"/>
          <w:sz w:val="24"/>
          <w:szCs w:val="24"/>
          <w:u w:val="single"/>
          <w:lang w:eastAsia="de-DE"/>
        </w:rPr>
        <w:lastRenderedPageBreak/>
        <w:t>Verabschiedung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t>Downloadbereich</w:t>
      </w:r>
    </w:p>
    <w:p w:rsidR="00A002B7" w:rsidRDefault="00A002B7" w:rsidP="00A002B7">
      <w:pPr>
        <w:rPr>
          <w:rFonts w:ascii="Arial" w:hAnsi="Arial" w:cs="Arial"/>
          <w:sz w:val="24"/>
          <w:szCs w:val="24"/>
        </w:rPr>
      </w:pPr>
    </w:p>
    <w:p w:rsidR="00127604" w:rsidRPr="005129E5" w:rsidRDefault="00127604" w:rsidP="00127604">
      <w:pPr>
        <w:rPr>
          <w:rFonts w:ascii="Arial" w:eastAsia="Times New Roman" w:hAnsi="Arial" w:cs="Arial"/>
          <w:color w:val="000000"/>
          <w:sz w:val="24"/>
          <w:szCs w:val="24"/>
          <w:lang w:eastAsia="de-DE"/>
        </w:rPr>
      </w:pPr>
      <w:r w:rsidRPr="005129E5">
        <w:rPr>
          <w:rFonts w:ascii="Arial" w:hAnsi="Arial" w:cs="Arial"/>
          <w:sz w:val="24"/>
          <w:szCs w:val="24"/>
        </w:rPr>
        <w:t xml:space="preserve">Ihr </w:t>
      </w:r>
      <w:r w:rsidRPr="005129E5">
        <w:rPr>
          <w:rFonts w:ascii="Arial" w:eastAsia="Times New Roman" w:hAnsi="Arial" w:cs="Arial"/>
          <w:color w:val="000000"/>
          <w:sz w:val="24"/>
          <w:szCs w:val="24"/>
          <w:lang w:eastAsia="de-DE"/>
        </w:rPr>
        <w:t>Umsetzungsplan (To-Do-Liste) als Excel-Datei</w:t>
      </w:r>
    </w:p>
    <w:p w:rsidR="00127604" w:rsidRDefault="00127604" w:rsidP="00127604">
      <w:pPr>
        <w:rPr>
          <w:rFonts w:ascii="Arial" w:hAnsi="Arial" w:cs="Arial"/>
          <w:sz w:val="24"/>
          <w:szCs w:val="24"/>
        </w:rPr>
      </w:pPr>
      <w:r>
        <w:rPr>
          <w:rFonts w:ascii="Arial" w:hAnsi="Arial" w:cs="Arial"/>
          <w:sz w:val="24"/>
          <w:szCs w:val="24"/>
        </w:rPr>
        <w:t>Video-Zusammenfassung</w:t>
      </w:r>
    </w:p>
    <w:p w:rsidR="001035B7" w:rsidRPr="008C3687" w:rsidRDefault="001035B7" w:rsidP="00A002B7">
      <w:pPr>
        <w:spacing w:after="0" w:line="240" w:lineRule="auto"/>
        <w:jc w:val="both"/>
        <w:rPr>
          <w:rFonts w:ascii="Arial" w:eastAsia="Times New Roman" w:hAnsi="Arial" w:cs="Arial"/>
          <w:color w:val="000000"/>
          <w:sz w:val="24"/>
          <w:szCs w:val="24"/>
          <w:lang w:eastAsia="de-DE"/>
        </w:rPr>
      </w:pPr>
    </w:p>
    <w:sectPr w:rsidR="001035B7" w:rsidRPr="008C3687"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E89" w:rsidRDefault="004E0E89" w:rsidP="004E0E89">
      <w:pPr>
        <w:spacing w:after="0" w:line="240" w:lineRule="auto"/>
      </w:pPr>
      <w:r>
        <w:separator/>
      </w:r>
    </w:p>
  </w:endnote>
  <w:endnote w:type="continuationSeparator" w:id="0">
    <w:p w:rsidR="004E0E89" w:rsidRDefault="004E0E89"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E89" w:rsidRDefault="004E0E89" w:rsidP="004E0E89">
      <w:pPr>
        <w:spacing w:after="0" w:line="240" w:lineRule="auto"/>
      </w:pPr>
      <w:r>
        <w:separator/>
      </w:r>
    </w:p>
  </w:footnote>
  <w:footnote w:type="continuationSeparator" w:id="0">
    <w:p w:rsidR="004E0E89" w:rsidRDefault="004E0E89"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A3005F" w:rsidRDefault="00A3005F" w:rsidP="00A3005F">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3 2 2</w:t>
    </w:r>
  </w:p>
  <w:p w:rsidR="00A3005F" w:rsidRDefault="00A3005F" w:rsidP="00A3005F">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Video-Thema: Kanzleiorganisation allgemein </w:t>
    </w:r>
  </w:p>
  <w:p w:rsidR="004E0E89" w:rsidRDefault="00A3005F" w:rsidP="00A3005F">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Video-Titel: Leerer Schreibtisch</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41DCF">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41DCF">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3B456A"/>
    <w:multiLevelType w:val="hybridMultilevel"/>
    <w:tmpl w:val="52CEF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A9353F"/>
    <w:multiLevelType w:val="hybridMultilevel"/>
    <w:tmpl w:val="02E43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E34BB2"/>
    <w:multiLevelType w:val="hybridMultilevel"/>
    <w:tmpl w:val="5C162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2F029B"/>
    <w:multiLevelType w:val="hybridMultilevel"/>
    <w:tmpl w:val="4EB02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0D74AD"/>
    <w:multiLevelType w:val="hybridMultilevel"/>
    <w:tmpl w:val="D5B03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8108A4"/>
    <w:multiLevelType w:val="hybridMultilevel"/>
    <w:tmpl w:val="6B0077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097BBC"/>
    <w:multiLevelType w:val="hybridMultilevel"/>
    <w:tmpl w:val="775A3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2"/>
  </w:num>
  <w:num w:numId="5">
    <w:abstractNumId w:val="9"/>
  </w:num>
  <w:num w:numId="6">
    <w:abstractNumId w:val="1"/>
  </w:num>
  <w:num w:numId="7">
    <w:abstractNumId w:val="10"/>
  </w:num>
  <w:num w:numId="8">
    <w:abstractNumId w:val="6"/>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47"/>
    <w:rsid w:val="000141A3"/>
    <w:rsid w:val="00027E6D"/>
    <w:rsid w:val="0004169C"/>
    <w:rsid w:val="0004209A"/>
    <w:rsid w:val="00047504"/>
    <w:rsid w:val="000756D7"/>
    <w:rsid w:val="0008566C"/>
    <w:rsid w:val="0009114E"/>
    <w:rsid w:val="00095B3E"/>
    <w:rsid w:val="000A1844"/>
    <w:rsid w:val="000A439D"/>
    <w:rsid w:val="000A7F04"/>
    <w:rsid w:val="000C192E"/>
    <w:rsid w:val="000C4EBE"/>
    <w:rsid w:val="000E0A87"/>
    <w:rsid w:val="000E118D"/>
    <w:rsid w:val="000F2C39"/>
    <w:rsid w:val="001035B7"/>
    <w:rsid w:val="00121716"/>
    <w:rsid w:val="00127604"/>
    <w:rsid w:val="00163AD3"/>
    <w:rsid w:val="001640AA"/>
    <w:rsid w:val="001864DE"/>
    <w:rsid w:val="00190C88"/>
    <w:rsid w:val="00195646"/>
    <w:rsid w:val="00197DCE"/>
    <w:rsid w:val="001A0A8F"/>
    <w:rsid w:val="001A2ACA"/>
    <w:rsid w:val="001A72B8"/>
    <w:rsid w:val="001B0C36"/>
    <w:rsid w:val="001B37A9"/>
    <w:rsid w:val="001C41A6"/>
    <w:rsid w:val="001C44CA"/>
    <w:rsid w:val="001C6ABC"/>
    <w:rsid w:val="001C6C97"/>
    <w:rsid w:val="001D336E"/>
    <w:rsid w:val="001D722E"/>
    <w:rsid w:val="001E03D1"/>
    <w:rsid w:val="001E6724"/>
    <w:rsid w:val="001F6F12"/>
    <w:rsid w:val="002160EE"/>
    <w:rsid w:val="00220582"/>
    <w:rsid w:val="00226FE1"/>
    <w:rsid w:val="002421BB"/>
    <w:rsid w:val="00243A6D"/>
    <w:rsid w:val="0025023B"/>
    <w:rsid w:val="00261C4E"/>
    <w:rsid w:val="00284062"/>
    <w:rsid w:val="00290742"/>
    <w:rsid w:val="002A0292"/>
    <w:rsid w:val="002A2030"/>
    <w:rsid w:val="002A2398"/>
    <w:rsid w:val="002A2469"/>
    <w:rsid w:val="002A25EC"/>
    <w:rsid w:val="002A4072"/>
    <w:rsid w:val="002B4526"/>
    <w:rsid w:val="002C0018"/>
    <w:rsid w:val="002C7E30"/>
    <w:rsid w:val="002E53C0"/>
    <w:rsid w:val="002F0C14"/>
    <w:rsid w:val="002F1DE3"/>
    <w:rsid w:val="002F4D3B"/>
    <w:rsid w:val="00306225"/>
    <w:rsid w:val="003169E6"/>
    <w:rsid w:val="00320D75"/>
    <w:rsid w:val="00323FEB"/>
    <w:rsid w:val="003439DF"/>
    <w:rsid w:val="00346F38"/>
    <w:rsid w:val="0034727B"/>
    <w:rsid w:val="003703F1"/>
    <w:rsid w:val="00380068"/>
    <w:rsid w:val="003840E0"/>
    <w:rsid w:val="00391A3C"/>
    <w:rsid w:val="00396D85"/>
    <w:rsid w:val="003A13BD"/>
    <w:rsid w:val="003A67B8"/>
    <w:rsid w:val="003B7B0E"/>
    <w:rsid w:val="003C7EB8"/>
    <w:rsid w:val="003F5072"/>
    <w:rsid w:val="003F7A9E"/>
    <w:rsid w:val="00411B82"/>
    <w:rsid w:val="00413D9D"/>
    <w:rsid w:val="00430FA7"/>
    <w:rsid w:val="00431FA4"/>
    <w:rsid w:val="0044245F"/>
    <w:rsid w:val="00442AA9"/>
    <w:rsid w:val="00444474"/>
    <w:rsid w:val="00460647"/>
    <w:rsid w:val="004717AD"/>
    <w:rsid w:val="00477D68"/>
    <w:rsid w:val="00485495"/>
    <w:rsid w:val="00493F47"/>
    <w:rsid w:val="00495FF0"/>
    <w:rsid w:val="004A1DAD"/>
    <w:rsid w:val="004C2816"/>
    <w:rsid w:val="004D691C"/>
    <w:rsid w:val="004E0E89"/>
    <w:rsid w:val="004F7D1A"/>
    <w:rsid w:val="00521E57"/>
    <w:rsid w:val="00530290"/>
    <w:rsid w:val="0053655E"/>
    <w:rsid w:val="00541916"/>
    <w:rsid w:val="00541CAB"/>
    <w:rsid w:val="00547E33"/>
    <w:rsid w:val="005536B7"/>
    <w:rsid w:val="00553BB0"/>
    <w:rsid w:val="00556320"/>
    <w:rsid w:val="005601CC"/>
    <w:rsid w:val="005701E5"/>
    <w:rsid w:val="00580E3E"/>
    <w:rsid w:val="005852FC"/>
    <w:rsid w:val="00585900"/>
    <w:rsid w:val="00586C4A"/>
    <w:rsid w:val="00594CA3"/>
    <w:rsid w:val="00597334"/>
    <w:rsid w:val="005A2EE9"/>
    <w:rsid w:val="005A339D"/>
    <w:rsid w:val="005A6219"/>
    <w:rsid w:val="005A7840"/>
    <w:rsid w:val="005B1717"/>
    <w:rsid w:val="005C3D59"/>
    <w:rsid w:val="005C6DA6"/>
    <w:rsid w:val="005D6EFC"/>
    <w:rsid w:val="005E06AE"/>
    <w:rsid w:val="005E3C49"/>
    <w:rsid w:val="005F7341"/>
    <w:rsid w:val="00613304"/>
    <w:rsid w:val="00615B4B"/>
    <w:rsid w:val="0063713C"/>
    <w:rsid w:val="00646672"/>
    <w:rsid w:val="00652F09"/>
    <w:rsid w:val="00674CB6"/>
    <w:rsid w:val="00677F75"/>
    <w:rsid w:val="00682F6C"/>
    <w:rsid w:val="006832BF"/>
    <w:rsid w:val="00690736"/>
    <w:rsid w:val="006A33F9"/>
    <w:rsid w:val="006A6C76"/>
    <w:rsid w:val="006B3BF2"/>
    <w:rsid w:val="006C55EC"/>
    <w:rsid w:val="006D6B97"/>
    <w:rsid w:val="006F30B3"/>
    <w:rsid w:val="006F4637"/>
    <w:rsid w:val="00702AF1"/>
    <w:rsid w:val="00703590"/>
    <w:rsid w:val="00715A25"/>
    <w:rsid w:val="00716912"/>
    <w:rsid w:val="00732473"/>
    <w:rsid w:val="00750EFA"/>
    <w:rsid w:val="0076581C"/>
    <w:rsid w:val="007763A9"/>
    <w:rsid w:val="00777A08"/>
    <w:rsid w:val="00777C25"/>
    <w:rsid w:val="00781A96"/>
    <w:rsid w:val="00797595"/>
    <w:rsid w:val="007C3395"/>
    <w:rsid w:val="007C6FD6"/>
    <w:rsid w:val="007E2D71"/>
    <w:rsid w:val="00805BF1"/>
    <w:rsid w:val="008121EC"/>
    <w:rsid w:val="00813776"/>
    <w:rsid w:val="00817B79"/>
    <w:rsid w:val="00820DED"/>
    <w:rsid w:val="00832F35"/>
    <w:rsid w:val="00834B60"/>
    <w:rsid w:val="00856A18"/>
    <w:rsid w:val="00857833"/>
    <w:rsid w:val="00864204"/>
    <w:rsid w:val="00875A29"/>
    <w:rsid w:val="00876918"/>
    <w:rsid w:val="00880EFD"/>
    <w:rsid w:val="0088539C"/>
    <w:rsid w:val="00887175"/>
    <w:rsid w:val="008C3687"/>
    <w:rsid w:val="008D5AF5"/>
    <w:rsid w:val="008E424C"/>
    <w:rsid w:val="008E4634"/>
    <w:rsid w:val="008E4B1D"/>
    <w:rsid w:val="008E52B9"/>
    <w:rsid w:val="008E553B"/>
    <w:rsid w:val="008E6E84"/>
    <w:rsid w:val="009047D4"/>
    <w:rsid w:val="00922D19"/>
    <w:rsid w:val="009427E4"/>
    <w:rsid w:val="00944177"/>
    <w:rsid w:val="009637D5"/>
    <w:rsid w:val="00977C80"/>
    <w:rsid w:val="00992A53"/>
    <w:rsid w:val="00994A06"/>
    <w:rsid w:val="00997801"/>
    <w:rsid w:val="009A721F"/>
    <w:rsid w:val="009B49CF"/>
    <w:rsid w:val="009B5EC4"/>
    <w:rsid w:val="009C139F"/>
    <w:rsid w:val="009C217E"/>
    <w:rsid w:val="009D25C0"/>
    <w:rsid w:val="009D6834"/>
    <w:rsid w:val="009F035C"/>
    <w:rsid w:val="009F5842"/>
    <w:rsid w:val="00A002B7"/>
    <w:rsid w:val="00A04F9A"/>
    <w:rsid w:val="00A2532F"/>
    <w:rsid w:val="00A3005F"/>
    <w:rsid w:val="00A40A1D"/>
    <w:rsid w:val="00A50782"/>
    <w:rsid w:val="00A5144C"/>
    <w:rsid w:val="00A77302"/>
    <w:rsid w:val="00A81452"/>
    <w:rsid w:val="00A84CBF"/>
    <w:rsid w:val="00A87D23"/>
    <w:rsid w:val="00A959DE"/>
    <w:rsid w:val="00AA78D3"/>
    <w:rsid w:val="00AD21AC"/>
    <w:rsid w:val="00AD56A6"/>
    <w:rsid w:val="00AD5845"/>
    <w:rsid w:val="00AE40A5"/>
    <w:rsid w:val="00AF1E54"/>
    <w:rsid w:val="00AF3147"/>
    <w:rsid w:val="00AF5C4B"/>
    <w:rsid w:val="00B14BE1"/>
    <w:rsid w:val="00B324CB"/>
    <w:rsid w:val="00B34C02"/>
    <w:rsid w:val="00B34EE0"/>
    <w:rsid w:val="00B40744"/>
    <w:rsid w:val="00B6265E"/>
    <w:rsid w:val="00B717B7"/>
    <w:rsid w:val="00B77740"/>
    <w:rsid w:val="00B9248B"/>
    <w:rsid w:val="00BD1CEC"/>
    <w:rsid w:val="00BD6A38"/>
    <w:rsid w:val="00BF6039"/>
    <w:rsid w:val="00C075C1"/>
    <w:rsid w:val="00C1130F"/>
    <w:rsid w:val="00C11F9D"/>
    <w:rsid w:val="00C151EA"/>
    <w:rsid w:val="00C161BD"/>
    <w:rsid w:val="00C261E9"/>
    <w:rsid w:val="00C336DE"/>
    <w:rsid w:val="00C33DE2"/>
    <w:rsid w:val="00C437D4"/>
    <w:rsid w:val="00C57AA6"/>
    <w:rsid w:val="00C60E28"/>
    <w:rsid w:val="00C64698"/>
    <w:rsid w:val="00C64ECF"/>
    <w:rsid w:val="00C67A88"/>
    <w:rsid w:val="00C7010D"/>
    <w:rsid w:val="00C75878"/>
    <w:rsid w:val="00C82858"/>
    <w:rsid w:val="00C963DF"/>
    <w:rsid w:val="00C96E1B"/>
    <w:rsid w:val="00CA08E5"/>
    <w:rsid w:val="00CA20C9"/>
    <w:rsid w:val="00CA56AA"/>
    <w:rsid w:val="00CB0DBB"/>
    <w:rsid w:val="00CB2409"/>
    <w:rsid w:val="00CB6966"/>
    <w:rsid w:val="00CC17BB"/>
    <w:rsid w:val="00CE04E9"/>
    <w:rsid w:val="00CE13D5"/>
    <w:rsid w:val="00CF7494"/>
    <w:rsid w:val="00D353E5"/>
    <w:rsid w:val="00D42226"/>
    <w:rsid w:val="00D70BDF"/>
    <w:rsid w:val="00D71B3F"/>
    <w:rsid w:val="00D72A9A"/>
    <w:rsid w:val="00D80C69"/>
    <w:rsid w:val="00D93A32"/>
    <w:rsid w:val="00DA7619"/>
    <w:rsid w:val="00DB1BEE"/>
    <w:rsid w:val="00DB4D2B"/>
    <w:rsid w:val="00DB4E3E"/>
    <w:rsid w:val="00DB52D8"/>
    <w:rsid w:val="00DB58BD"/>
    <w:rsid w:val="00DC2FDA"/>
    <w:rsid w:val="00DD018F"/>
    <w:rsid w:val="00DE0116"/>
    <w:rsid w:val="00DE3D0F"/>
    <w:rsid w:val="00DE728A"/>
    <w:rsid w:val="00DF02BF"/>
    <w:rsid w:val="00DF2D39"/>
    <w:rsid w:val="00E00499"/>
    <w:rsid w:val="00E157A2"/>
    <w:rsid w:val="00E203C1"/>
    <w:rsid w:val="00E269F0"/>
    <w:rsid w:val="00E3308D"/>
    <w:rsid w:val="00E42D5C"/>
    <w:rsid w:val="00E43927"/>
    <w:rsid w:val="00E54231"/>
    <w:rsid w:val="00E550CA"/>
    <w:rsid w:val="00E55904"/>
    <w:rsid w:val="00E72CA8"/>
    <w:rsid w:val="00E82A02"/>
    <w:rsid w:val="00E82E7F"/>
    <w:rsid w:val="00EA02F6"/>
    <w:rsid w:val="00EC1BEC"/>
    <w:rsid w:val="00EC6BCA"/>
    <w:rsid w:val="00ED0BD4"/>
    <w:rsid w:val="00ED0DA1"/>
    <w:rsid w:val="00ED7048"/>
    <w:rsid w:val="00EE6A72"/>
    <w:rsid w:val="00F067F7"/>
    <w:rsid w:val="00F17777"/>
    <w:rsid w:val="00F31B27"/>
    <w:rsid w:val="00F33069"/>
    <w:rsid w:val="00F34D8E"/>
    <w:rsid w:val="00F36F6B"/>
    <w:rsid w:val="00F41DCF"/>
    <w:rsid w:val="00F6015F"/>
    <w:rsid w:val="00F717E0"/>
    <w:rsid w:val="00F73B88"/>
    <w:rsid w:val="00FA1D6B"/>
    <w:rsid w:val="00FA5163"/>
    <w:rsid w:val="00FB3DB2"/>
    <w:rsid w:val="00FC3D56"/>
    <w:rsid w:val="00FD4A65"/>
    <w:rsid w:val="00FE2174"/>
    <w:rsid w:val="00FF1EE9"/>
    <w:rsid w:val="00FF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6008791"/>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paragraph" w:customStyle="1" w:styleId="txt">
    <w:name w:val="txt"/>
    <w:basedOn w:val="Standard"/>
    <w:rsid w:val="00290742"/>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290742"/>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290742"/>
    <w:pPr>
      <w:numPr>
        <w:numId w:val="4"/>
      </w:numPr>
      <w:spacing w:after="0" w:line="360" w:lineRule="auto"/>
      <w:ind w:left="357" w:hanging="357"/>
    </w:pPr>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57879169">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1948654047">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B46361CC-4AA7-C44F-BD89-8B695787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733</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332</cp:revision>
  <cp:lastPrinted>2018-06-05T09:55:00Z</cp:lastPrinted>
  <dcterms:created xsi:type="dcterms:W3CDTF">2018-03-15T15:46:00Z</dcterms:created>
  <dcterms:modified xsi:type="dcterms:W3CDTF">2019-05-15T06:01:00Z</dcterms:modified>
</cp:coreProperties>
</file>