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3085A">
        <w:rPr>
          <w:rFonts w:ascii="Arial" w:eastAsia="Times New Roman" w:hAnsi="Arial" w:cs="Arial"/>
          <w:bCs/>
          <w:color w:val="000000"/>
          <w:sz w:val="24"/>
          <w:szCs w:val="24"/>
          <w:lang w:eastAsia="de-DE"/>
        </w:rPr>
        <w:t>Woran erkennt der Kunde die passende Steuerkanzlei?</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29515A" w:rsidRDefault="0029515A" w:rsidP="0063085A">
      <w:pPr>
        <w:spacing w:after="0" w:line="240" w:lineRule="auto"/>
        <w:jc w:val="both"/>
        <w:rPr>
          <w:rFonts w:ascii="Arial" w:eastAsia="Times New Roman" w:hAnsi="Arial" w:cs="Arial"/>
          <w:bCs/>
          <w:color w:val="000000"/>
          <w:sz w:val="24"/>
          <w:szCs w:val="24"/>
          <w:lang w:eastAsia="de-DE"/>
        </w:rPr>
      </w:pPr>
      <w:r w:rsidRPr="004B23ED">
        <w:rPr>
          <w:rFonts w:ascii="Arial" w:hAnsi="Arial" w:cs="Arial"/>
          <w:sz w:val="24"/>
          <w:szCs w:val="24"/>
        </w:rPr>
        <w:t xml:space="preserve">1. </w:t>
      </w:r>
      <w:r w:rsidR="0063085A">
        <w:rPr>
          <w:rFonts w:ascii="Arial" w:eastAsia="Times New Roman" w:hAnsi="Arial" w:cs="Arial"/>
          <w:bCs/>
          <w:color w:val="000000"/>
          <w:sz w:val="24"/>
          <w:szCs w:val="24"/>
          <w:lang w:eastAsia="de-DE"/>
        </w:rPr>
        <w:t>An welchen h</w:t>
      </w:r>
      <w:r w:rsidR="0013163E">
        <w:rPr>
          <w:rFonts w:ascii="Arial" w:eastAsia="Times New Roman" w:hAnsi="Arial" w:cs="Arial"/>
          <w:bCs/>
          <w:color w:val="000000"/>
          <w:sz w:val="24"/>
          <w:szCs w:val="24"/>
          <w:lang w:eastAsia="de-DE"/>
        </w:rPr>
        <w:t>ä</w:t>
      </w:r>
      <w:r w:rsidR="0063085A">
        <w:rPr>
          <w:rFonts w:ascii="Arial" w:eastAsia="Times New Roman" w:hAnsi="Arial" w:cs="Arial"/>
          <w:bCs/>
          <w:color w:val="000000"/>
          <w:sz w:val="24"/>
          <w:szCs w:val="24"/>
          <w:lang w:eastAsia="de-DE"/>
        </w:rPr>
        <w:t>rte</w:t>
      </w:r>
      <w:r w:rsidR="0013163E">
        <w:rPr>
          <w:rFonts w:ascii="Arial" w:eastAsia="Times New Roman" w:hAnsi="Arial" w:cs="Arial"/>
          <w:bCs/>
          <w:color w:val="000000"/>
          <w:sz w:val="24"/>
          <w:szCs w:val="24"/>
          <w:lang w:eastAsia="de-DE"/>
        </w:rPr>
        <w:t>re</w:t>
      </w:r>
      <w:r w:rsidR="0063085A">
        <w:rPr>
          <w:rFonts w:ascii="Arial" w:eastAsia="Times New Roman" w:hAnsi="Arial" w:cs="Arial"/>
          <w:bCs/>
          <w:color w:val="000000"/>
          <w:sz w:val="24"/>
          <w:szCs w:val="24"/>
          <w:lang w:eastAsia="de-DE"/>
        </w:rPr>
        <w:t>n Faktoren erkennt der Kunde die passende Steuerkanzlei?</w:t>
      </w:r>
    </w:p>
    <w:p w:rsidR="0063085A" w:rsidRDefault="0063085A" w:rsidP="0063085A">
      <w:pPr>
        <w:spacing w:after="0" w:line="240" w:lineRule="auto"/>
        <w:jc w:val="both"/>
        <w:rPr>
          <w:rFonts w:ascii="Arial" w:eastAsia="Times New Roman" w:hAnsi="Arial" w:cs="Arial"/>
          <w:bCs/>
          <w:color w:val="000000"/>
          <w:sz w:val="24"/>
          <w:szCs w:val="24"/>
          <w:lang w:eastAsia="de-DE"/>
        </w:rPr>
      </w:pPr>
    </w:p>
    <w:p w:rsidR="0063085A" w:rsidRDefault="0063085A" w:rsidP="0063085A">
      <w:pPr>
        <w:spacing w:after="0" w:line="240" w:lineRule="auto"/>
        <w:jc w:val="both"/>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2. An welchen weiche</w:t>
      </w:r>
      <w:r w:rsidR="0013163E">
        <w:rPr>
          <w:rFonts w:ascii="Arial" w:eastAsia="Times New Roman" w:hAnsi="Arial" w:cs="Arial"/>
          <w:bCs/>
          <w:color w:val="000000"/>
          <w:sz w:val="24"/>
          <w:szCs w:val="24"/>
          <w:lang w:eastAsia="de-DE"/>
        </w:rPr>
        <w:t>re</w:t>
      </w:r>
      <w:r>
        <w:rPr>
          <w:rFonts w:ascii="Arial" w:eastAsia="Times New Roman" w:hAnsi="Arial" w:cs="Arial"/>
          <w:bCs/>
          <w:color w:val="000000"/>
          <w:sz w:val="24"/>
          <w:szCs w:val="24"/>
          <w:lang w:eastAsia="de-DE"/>
        </w:rPr>
        <w:t>n Faktoren erkennt der Kunde die passende Steuerkanzlei?</w:t>
      </w:r>
    </w:p>
    <w:p w:rsidR="004B23ED" w:rsidRDefault="004B23ED" w:rsidP="0064115B">
      <w:pPr>
        <w:spacing w:after="0" w:line="240" w:lineRule="auto"/>
        <w:jc w:val="both"/>
        <w:rPr>
          <w:rFonts w:ascii="Arial" w:eastAsia="Times New Roman" w:hAnsi="Arial" w:cs="Arial"/>
          <w:color w:val="000000"/>
          <w:sz w:val="24"/>
          <w:szCs w:val="24"/>
          <w:lang w:eastAsia="de-DE"/>
        </w:rPr>
      </w:pPr>
    </w:p>
    <w:p w:rsidR="00EA1977" w:rsidRPr="0064115B" w:rsidRDefault="00EA1977"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896575" w:rsidRPr="00896575" w:rsidRDefault="00896575" w:rsidP="00896575">
      <w:pPr>
        <w:spacing w:after="0" w:line="240" w:lineRule="auto"/>
        <w:jc w:val="both"/>
        <w:rPr>
          <w:rFonts w:ascii="Arial" w:eastAsia="Times New Roman" w:hAnsi="Arial" w:cs="Arial"/>
          <w:b/>
          <w:bCs/>
          <w:color w:val="000000"/>
          <w:sz w:val="24"/>
          <w:szCs w:val="24"/>
          <w:u w:val="single"/>
          <w:lang w:eastAsia="de-DE"/>
        </w:rPr>
      </w:pPr>
      <w:r w:rsidRPr="00896575">
        <w:rPr>
          <w:rFonts w:ascii="Arial" w:hAnsi="Arial" w:cs="Arial"/>
          <w:b/>
          <w:sz w:val="24"/>
          <w:szCs w:val="24"/>
          <w:u w:val="single"/>
        </w:rPr>
        <w:t xml:space="preserve">1. </w:t>
      </w:r>
      <w:r w:rsidRPr="00896575">
        <w:rPr>
          <w:rFonts w:ascii="Arial" w:eastAsia="Times New Roman" w:hAnsi="Arial" w:cs="Arial"/>
          <w:b/>
          <w:bCs/>
          <w:color w:val="000000"/>
          <w:sz w:val="24"/>
          <w:szCs w:val="24"/>
          <w:u w:val="single"/>
          <w:lang w:eastAsia="de-DE"/>
        </w:rPr>
        <w:t>An welchen h</w:t>
      </w:r>
      <w:r w:rsidR="008E054C">
        <w:rPr>
          <w:rFonts w:ascii="Arial" w:eastAsia="Times New Roman" w:hAnsi="Arial" w:cs="Arial"/>
          <w:b/>
          <w:bCs/>
          <w:color w:val="000000"/>
          <w:sz w:val="24"/>
          <w:szCs w:val="24"/>
          <w:u w:val="single"/>
          <w:lang w:eastAsia="de-DE"/>
        </w:rPr>
        <w:t>ä</w:t>
      </w:r>
      <w:r w:rsidRPr="00896575">
        <w:rPr>
          <w:rFonts w:ascii="Arial" w:eastAsia="Times New Roman" w:hAnsi="Arial" w:cs="Arial"/>
          <w:b/>
          <w:bCs/>
          <w:color w:val="000000"/>
          <w:sz w:val="24"/>
          <w:szCs w:val="24"/>
          <w:u w:val="single"/>
          <w:lang w:eastAsia="de-DE"/>
        </w:rPr>
        <w:t>rte</w:t>
      </w:r>
      <w:r w:rsidR="008E054C">
        <w:rPr>
          <w:rFonts w:ascii="Arial" w:eastAsia="Times New Roman" w:hAnsi="Arial" w:cs="Arial"/>
          <w:b/>
          <w:bCs/>
          <w:color w:val="000000"/>
          <w:sz w:val="24"/>
          <w:szCs w:val="24"/>
          <w:u w:val="single"/>
          <w:lang w:eastAsia="de-DE"/>
        </w:rPr>
        <w:t>re</w:t>
      </w:r>
      <w:r w:rsidRPr="00896575">
        <w:rPr>
          <w:rFonts w:ascii="Arial" w:eastAsia="Times New Roman" w:hAnsi="Arial" w:cs="Arial"/>
          <w:b/>
          <w:bCs/>
          <w:color w:val="000000"/>
          <w:sz w:val="24"/>
          <w:szCs w:val="24"/>
          <w:u w:val="single"/>
          <w:lang w:eastAsia="de-DE"/>
        </w:rPr>
        <w:t>n Faktoren erkennt der Kunde die passende Steuerkanzlei?</w:t>
      </w:r>
    </w:p>
    <w:p w:rsidR="006E63AB" w:rsidRDefault="006E63AB" w:rsidP="00260189">
      <w:pPr>
        <w:spacing w:after="0" w:line="240" w:lineRule="auto"/>
        <w:jc w:val="both"/>
        <w:rPr>
          <w:rFonts w:ascii="Arial" w:hAnsi="Arial" w:cs="Arial"/>
          <w:sz w:val="24"/>
          <w:szCs w:val="24"/>
        </w:rPr>
      </w:pPr>
    </w:p>
    <w:p w:rsidR="008E054C" w:rsidRDefault="0013163E" w:rsidP="00260189">
      <w:pPr>
        <w:spacing w:after="0" w:line="240" w:lineRule="auto"/>
        <w:jc w:val="both"/>
        <w:rPr>
          <w:rFonts w:ascii="Arial" w:hAnsi="Arial" w:cs="Arial"/>
          <w:sz w:val="24"/>
          <w:szCs w:val="24"/>
        </w:rPr>
      </w:pPr>
      <w:r>
        <w:rPr>
          <w:rFonts w:ascii="Arial" w:hAnsi="Arial" w:cs="Arial"/>
          <w:sz w:val="24"/>
          <w:szCs w:val="24"/>
        </w:rPr>
        <w:t xml:space="preserve">Leitsatz dieses Videos: </w:t>
      </w:r>
      <w:r w:rsidR="008E054C">
        <w:rPr>
          <w:rFonts w:ascii="Arial" w:hAnsi="Arial" w:cs="Arial"/>
          <w:sz w:val="24"/>
          <w:szCs w:val="24"/>
        </w:rPr>
        <w:t>Es gibt kein</w:t>
      </w:r>
      <w:r w:rsidR="0099012D">
        <w:rPr>
          <w:rFonts w:ascii="Arial" w:hAnsi="Arial" w:cs="Arial"/>
          <w:sz w:val="24"/>
          <w:szCs w:val="24"/>
        </w:rPr>
        <w:t>e 2. Chance für den 1. Eindruck!</w:t>
      </w:r>
    </w:p>
    <w:p w:rsidR="008E054C" w:rsidRDefault="008E054C" w:rsidP="00260189">
      <w:pPr>
        <w:spacing w:after="0" w:line="240" w:lineRule="auto"/>
        <w:jc w:val="both"/>
        <w:rPr>
          <w:rFonts w:ascii="Arial" w:hAnsi="Arial" w:cs="Arial"/>
          <w:sz w:val="24"/>
          <w:szCs w:val="24"/>
        </w:rPr>
      </w:pPr>
    </w:p>
    <w:p w:rsidR="00EA2767" w:rsidRDefault="00EA2767" w:rsidP="00260189">
      <w:pPr>
        <w:spacing w:after="0" w:line="240" w:lineRule="auto"/>
        <w:jc w:val="both"/>
        <w:rPr>
          <w:rFonts w:ascii="Arial" w:hAnsi="Arial" w:cs="Arial"/>
          <w:sz w:val="24"/>
          <w:szCs w:val="24"/>
        </w:rPr>
      </w:pPr>
      <w:r>
        <w:rPr>
          <w:rFonts w:ascii="Arial" w:hAnsi="Arial" w:cs="Arial"/>
          <w:sz w:val="24"/>
          <w:szCs w:val="24"/>
        </w:rPr>
        <w:t xml:space="preserve">Ein Neukunde ist auf der Suche nach einer neuen Steuerkanzlei. Er hat </w:t>
      </w:r>
      <w:r w:rsidR="00BA5A5B">
        <w:rPr>
          <w:rFonts w:ascii="Arial" w:hAnsi="Arial" w:cs="Arial"/>
          <w:sz w:val="24"/>
          <w:szCs w:val="24"/>
        </w:rPr>
        <w:t>wahrscheinlich seine Gründe zu wechseln oder er sucht zum ersten Mal eine Kanzlei, das ist völlig egal.</w:t>
      </w:r>
    </w:p>
    <w:p w:rsidR="007E17FC" w:rsidRDefault="007E17FC" w:rsidP="00260189">
      <w:pPr>
        <w:spacing w:after="0" w:line="240" w:lineRule="auto"/>
        <w:jc w:val="both"/>
        <w:rPr>
          <w:rFonts w:ascii="Arial" w:hAnsi="Arial" w:cs="Arial"/>
          <w:sz w:val="24"/>
          <w:szCs w:val="24"/>
        </w:rPr>
      </w:pPr>
    </w:p>
    <w:p w:rsidR="00BA5A5B" w:rsidRDefault="00BA5A5B" w:rsidP="00260189">
      <w:pPr>
        <w:spacing w:after="0" w:line="240" w:lineRule="auto"/>
        <w:jc w:val="both"/>
        <w:rPr>
          <w:rFonts w:ascii="Arial" w:hAnsi="Arial" w:cs="Arial"/>
          <w:sz w:val="24"/>
          <w:szCs w:val="24"/>
        </w:rPr>
      </w:pPr>
      <w:r>
        <w:rPr>
          <w:rFonts w:ascii="Arial" w:hAnsi="Arial" w:cs="Arial"/>
          <w:sz w:val="24"/>
          <w:szCs w:val="24"/>
        </w:rPr>
        <w:t>Menschen sin</w:t>
      </w:r>
      <w:r w:rsidR="007C4F85">
        <w:rPr>
          <w:rFonts w:ascii="Arial" w:hAnsi="Arial" w:cs="Arial"/>
          <w:sz w:val="24"/>
          <w:szCs w:val="24"/>
        </w:rPr>
        <w:t>d</w:t>
      </w:r>
      <w:r>
        <w:rPr>
          <w:rFonts w:ascii="Arial" w:hAnsi="Arial" w:cs="Arial"/>
          <w:sz w:val="24"/>
          <w:szCs w:val="24"/>
        </w:rPr>
        <w:t xml:space="preserve"> von Natur aus erst einmal kleine Egoisten. Bitte nicht persönlich nehmen, das ist von der Natur aus automatisiert bei uns eingerichtet, es betrifft also jeden. Das ist auch nicht schlimm, denn er stellt sich folgende Fragen:</w:t>
      </w:r>
    </w:p>
    <w:p w:rsidR="00BA5A5B" w:rsidRDefault="00BA5A5B" w:rsidP="00260189">
      <w:pPr>
        <w:spacing w:after="0" w:line="240" w:lineRule="auto"/>
        <w:jc w:val="both"/>
        <w:rPr>
          <w:rFonts w:ascii="Arial" w:hAnsi="Arial" w:cs="Arial"/>
          <w:sz w:val="24"/>
          <w:szCs w:val="24"/>
        </w:rPr>
      </w:pPr>
      <w:r>
        <w:rPr>
          <w:rFonts w:ascii="Arial" w:hAnsi="Arial" w:cs="Arial"/>
          <w:sz w:val="24"/>
          <w:szCs w:val="24"/>
        </w:rPr>
        <w:t>„Was bekomme ich hier? Warum sollte ich gerade hier Kunde werden? Welche Vorteile habe ich?</w:t>
      </w:r>
      <w:r w:rsidR="00D26BCC">
        <w:rPr>
          <w:rFonts w:ascii="Arial" w:hAnsi="Arial" w:cs="Arial"/>
          <w:sz w:val="24"/>
          <w:szCs w:val="24"/>
        </w:rPr>
        <w:t xml:space="preserve"> Wird hier mein Problem gelöst?</w:t>
      </w:r>
      <w:r>
        <w:rPr>
          <w:rFonts w:ascii="Arial" w:hAnsi="Arial" w:cs="Arial"/>
          <w:sz w:val="24"/>
          <w:szCs w:val="24"/>
        </w:rPr>
        <w:t xml:space="preserve">“ </w:t>
      </w:r>
    </w:p>
    <w:p w:rsidR="007E17FC" w:rsidRDefault="007E17FC" w:rsidP="00260189">
      <w:pPr>
        <w:spacing w:after="0" w:line="240" w:lineRule="auto"/>
        <w:jc w:val="both"/>
        <w:rPr>
          <w:rFonts w:ascii="Arial" w:hAnsi="Arial" w:cs="Arial"/>
          <w:sz w:val="24"/>
          <w:szCs w:val="24"/>
        </w:rPr>
      </w:pPr>
    </w:p>
    <w:p w:rsidR="00EA2767" w:rsidRDefault="00BA5A5B" w:rsidP="00260189">
      <w:pPr>
        <w:spacing w:after="0" w:line="240" w:lineRule="auto"/>
        <w:jc w:val="both"/>
        <w:rPr>
          <w:rFonts w:ascii="Arial" w:hAnsi="Arial" w:cs="Arial"/>
          <w:sz w:val="24"/>
          <w:szCs w:val="24"/>
        </w:rPr>
      </w:pPr>
      <w:r>
        <w:rPr>
          <w:rFonts w:ascii="Arial" w:hAnsi="Arial" w:cs="Arial"/>
          <w:sz w:val="24"/>
          <w:szCs w:val="24"/>
        </w:rPr>
        <w:t>Diese</w:t>
      </w:r>
      <w:r w:rsidR="00D26BCC">
        <w:rPr>
          <w:rFonts w:ascii="Arial" w:hAnsi="Arial" w:cs="Arial"/>
          <w:sz w:val="24"/>
          <w:szCs w:val="24"/>
        </w:rPr>
        <w:t xml:space="preserve"> und weitere </w:t>
      </w:r>
      <w:r>
        <w:rPr>
          <w:rFonts w:ascii="Arial" w:hAnsi="Arial" w:cs="Arial"/>
          <w:sz w:val="24"/>
          <w:szCs w:val="24"/>
        </w:rPr>
        <w:t>Fragen stellt er sich, wenn er Ihre Kanzlei entweder persönlich empfohlen bekommt oder im Internet über Ihre Homepage stolpert.</w:t>
      </w:r>
      <w:r w:rsidR="007C4F85">
        <w:rPr>
          <w:rFonts w:ascii="Arial" w:hAnsi="Arial" w:cs="Arial"/>
          <w:sz w:val="24"/>
          <w:szCs w:val="24"/>
        </w:rPr>
        <w:t xml:space="preserve"> Im Prinzip geht er zu 99% über Ihre Homepage (sofern vorhanden), denn er will sich immer zuerst über Ihre Kanzlei informieren und ein Gefühl für Sie entwickeln. Kein Neukunde ruft einfach blind irgendeine Kanzleitelefonnummer an und will sofort Kunde werden. Das gibt es zwar auch, aber das sind in der Regel keine guten Kunden.</w:t>
      </w:r>
    </w:p>
    <w:p w:rsidR="007E17FC" w:rsidRDefault="007E17FC" w:rsidP="00260189">
      <w:pPr>
        <w:spacing w:after="0" w:line="240" w:lineRule="auto"/>
        <w:jc w:val="both"/>
        <w:rPr>
          <w:rFonts w:ascii="Arial" w:hAnsi="Arial" w:cs="Arial"/>
          <w:sz w:val="24"/>
          <w:szCs w:val="24"/>
        </w:rPr>
      </w:pPr>
    </w:p>
    <w:p w:rsidR="00EA2767" w:rsidRDefault="00EA2767" w:rsidP="00260189">
      <w:pPr>
        <w:spacing w:after="0" w:line="240" w:lineRule="auto"/>
        <w:jc w:val="both"/>
        <w:rPr>
          <w:rFonts w:ascii="Arial" w:hAnsi="Arial" w:cs="Arial"/>
          <w:sz w:val="24"/>
          <w:szCs w:val="24"/>
        </w:rPr>
      </w:pPr>
      <w:r>
        <w:rPr>
          <w:rFonts w:ascii="Arial" w:hAnsi="Arial" w:cs="Arial"/>
          <w:sz w:val="24"/>
          <w:szCs w:val="24"/>
        </w:rPr>
        <w:lastRenderedPageBreak/>
        <w:t>Ein Neukunde stellt sich möglicherweise folgende Fragen</w:t>
      </w:r>
      <w:r w:rsidR="00F2554E">
        <w:rPr>
          <w:rFonts w:ascii="Arial" w:hAnsi="Arial" w:cs="Arial"/>
          <w:sz w:val="24"/>
          <w:szCs w:val="24"/>
        </w:rPr>
        <w:t xml:space="preserve"> zu den </w:t>
      </w:r>
      <w:r w:rsidR="008E054C">
        <w:rPr>
          <w:rFonts w:ascii="Arial" w:hAnsi="Arial" w:cs="Arial"/>
          <w:sz w:val="24"/>
          <w:szCs w:val="24"/>
        </w:rPr>
        <w:t>härter</w:t>
      </w:r>
      <w:r w:rsidR="00F2554E">
        <w:rPr>
          <w:rFonts w:ascii="Arial" w:hAnsi="Arial" w:cs="Arial"/>
          <w:sz w:val="24"/>
          <w:szCs w:val="24"/>
        </w:rPr>
        <w:t>en, sichtbaren und nachrechenbaren Faktoren</w:t>
      </w:r>
      <w:r>
        <w:rPr>
          <w:rFonts w:ascii="Arial" w:hAnsi="Arial" w:cs="Arial"/>
          <w:sz w:val="24"/>
          <w:szCs w:val="24"/>
        </w:rPr>
        <w:t>, bewusst und unbewusst, bevor er eine neue Steuerkanzlei auswählt:</w:t>
      </w:r>
    </w:p>
    <w:p w:rsidR="00EA2767" w:rsidRDefault="00EA2767" w:rsidP="00260189">
      <w:pPr>
        <w:spacing w:after="0" w:line="240" w:lineRule="auto"/>
        <w:jc w:val="both"/>
        <w:rPr>
          <w:rFonts w:ascii="Arial" w:hAnsi="Arial" w:cs="Arial"/>
          <w:sz w:val="24"/>
          <w:szCs w:val="24"/>
        </w:rPr>
      </w:pPr>
    </w:p>
    <w:p w:rsidR="00EA2767" w:rsidRPr="007E17FC" w:rsidRDefault="00AA7C46" w:rsidP="00260189">
      <w:pPr>
        <w:spacing w:after="0" w:line="240" w:lineRule="auto"/>
        <w:jc w:val="both"/>
        <w:rPr>
          <w:rFonts w:ascii="Arial" w:hAnsi="Arial" w:cs="Arial"/>
          <w:sz w:val="24"/>
          <w:szCs w:val="24"/>
          <w:u w:val="single"/>
        </w:rPr>
      </w:pPr>
      <w:r w:rsidRPr="007E17FC">
        <w:rPr>
          <w:rFonts w:ascii="Arial" w:hAnsi="Arial" w:cs="Arial"/>
          <w:sz w:val="24"/>
          <w:szCs w:val="24"/>
          <w:u w:val="single"/>
        </w:rPr>
        <w:t xml:space="preserve">Homepage: </w:t>
      </w:r>
    </w:p>
    <w:p w:rsidR="008E054C" w:rsidRPr="008E054C" w:rsidRDefault="007E17FC" w:rsidP="00D248B4">
      <w:pPr>
        <w:pStyle w:val="Listenabsatz"/>
        <w:numPr>
          <w:ilvl w:val="0"/>
          <w:numId w:val="2"/>
        </w:numPr>
        <w:spacing w:after="0" w:line="240" w:lineRule="auto"/>
        <w:jc w:val="both"/>
        <w:rPr>
          <w:rFonts w:ascii="Arial" w:hAnsi="Arial" w:cs="Arial"/>
          <w:sz w:val="24"/>
          <w:szCs w:val="24"/>
        </w:rPr>
      </w:pPr>
      <w:r w:rsidRPr="008E054C">
        <w:rPr>
          <w:rFonts w:ascii="Arial" w:hAnsi="Arial" w:cs="Arial"/>
          <w:sz w:val="24"/>
          <w:szCs w:val="24"/>
        </w:rPr>
        <w:t xml:space="preserve">Ist sie modern oder altbacken? </w:t>
      </w:r>
    </w:p>
    <w:p w:rsidR="0087591E" w:rsidRDefault="0087591E" w:rsidP="00D248B4">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t>Hat Kanzlei gute Bewertungen in Google oder anderen Bewertungsportalen?</w:t>
      </w:r>
    </w:p>
    <w:p w:rsidR="008E054C" w:rsidRPr="008E054C" w:rsidRDefault="00D26BCC" w:rsidP="00D248B4">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t xml:space="preserve">Sind dort schöne, hässliche </w:t>
      </w:r>
      <w:r w:rsidR="007E17FC" w:rsidRPr="008E054C">
        <w:rPr>
          <w:rFonts w:ascii="Arial" w:hAnsi="Arial" w:cs="Arial"/>
          <w:sz w:val="24"/>
          <w:szCs w:val="24"/>
        </w:rPr>
        <w:t xml:space="preserve">oder keine Bilder zu sehen? </w:t>
      </w:r>
    </w:p>
    <w:p w:rsidR="008E054C" w:rsidRPr="008E054C" w:rsidRDefault="007E17FC" w:rsidP="00D248B4">
      <w:pPr>
        <w:pStyle w:val="Listenabsatz"/>
        <w:numPr>
          <w:ilvl w:val="0"/>
          <w:numId w:val="2"/>
        </w:numPr>
        <w:spacing w:after="0" w:line="240" w:lineRule="auto"/>
        <w:jc w:val="both"/>
        <w:rPr>
          <w:rFonts w:ascii="Arial" w:hAnsi="Arial" w:cs="Arial"/>
          <w:sz w:val="24"/>
          <w:szCs w:val="24"/>
        </w:rPr>
      </w:pPr>
      <w:r w:rsidRPr="008E054C">
        <w:rPr>
          <w:rFonts w:ascii="Arial" w:hAnsi="Arial" w:cs="Arial"/>
          <w:sz w:val="24"/>
          <w:szCs w:val="24"/>
        </w:rPr>
        <w:t xml:space="preserve">Gefallen die Personen auf den Bildern? </w:t>
      </w:r>
      <w:r w:rsidR="006A3C1F">
        <w:rPr>
          <w:rFonts w:ascii="Arial" w:hAnsi="Arial" w:cs="Arial"/>
          <w:sz w:val="24"/>
          <w:szCs w:val="24"/>
        </w:rPr>
        <w:t>(„Nasenfaktor“)</w:t>
      </w:r>
    </w:p>
    <w:p w:rsidR="008E054C" w:rsidRPr="008E054C" w:rsidRDefault="007E17FC" w:rsidP="00D248B4">
      <w:pPr>
        <w:pStyle w:val="Listenabsatz"/>
        <w:numPr>
          <w:ilvl w:val="0"/>
          <w:numId w:val="2"/>
        </w:numPr>
        <w:spacing w:after="0" w:line="240" w:lineRule="auto"/>
        <w:jc w:val="both"/>
        <w:rPr>
          <w:rFonts w:ascii="Arial" w:hAnsi="Arial" w:cs="Arial"/>
          <w:sz w:val="24"/>
          <w:szCs w:val="24"/>
        </w:rPr>
      </w:pPr>
      <w:r w:rsidRPr="008E054C">
        <w:rPr>
          <w:rFonts w:ascii="Arial" w:hAnsi="Arial" w:cs="Arial"/>
          <w:sz w:val="24"/>
          <w:szCs w:val="24"/>
        </w:rPr>
        <w:t xml:space="preserve">Sind dort Videos oder keine? </w:t>
      </w:r>
    </w:p>
    <w:p w:rsidR="008E054C" w:rsidRPr="008E054C" w:rsidRDefault="007E17FC" w:rsidP="00D248B4">
      <w:pPr>
        <w:pStyle w:val="Listenabsatz"/>
        <w:numPr>
          <w:ilvl w:val="0"/>
          <w:numId w:val="2"/>
        </w:numPr>
        <w:spacing w:after="0" w:line="240" w:lineRule="auto"/>
        <w:jc w:val="both"/>
        <w:rPr>
          <w:rFonts w:ascii="Arial" w:hAnsi="Arial" w:cs="Arial"/>
          <w:sz w:val="24"/>
          <w:szCs w:val="24"/>
        </w:rPr>
      </w:pPr>
      <w:r w:rsidRPr="008E054C">
        <w:rPr>
          <w:rFonts w:ascii="Arial" w:hAnsi="Arial" w:cs="Arial"/>
          <w:sz w:val="24"/>
          <w:szCs w:val="24"/>
        </w:rPr>
        <w:t xml:space="preserve">Gefallen die Farben? </w:t>
      </w:r>
    </w:p>
    <w:p w:rsidR="00896575" w:rsidRPr="008E054C" w:rsidRDefault="007E17FC" w:rsidP="00D248B4">
      <w:pPr>
        <w:pStyle w:val="Listenabsatz"/>
        <w:numPr>
          <w:ilvl w:val="0"/>
          <w:numId w:val="2"/>
        </w:numPr>
        <w:spacing w:after="0" w:line="240" w:lineRule="auto"/>
        <w:jc w:val="both"/>
        <w:rPr>
          <w:rFonts w:ascii="Arial" w:hAnsi="Arial" w:cs="Arial"/>
          <w:sz w:val="24"/>
          <w:szCs w:val="24"/>
        </w:rPr>
      </w:pPr>
      <w:r w:rsidRPr="008E054C">
        <w:rPr>
          <w:rFonts w:ascii="Arial" w:hAnsi="Arial" w:cs="Arial"/>
          <w:sz w:val="24"/>
          <w:szCs w:val="24"/>
        </w:rPr>
        <w:t>W</w:t>
      </w:r>
      <w:r w:rsidR="00EA2767" w:rsidRPr="008E054C">
        <w:rPr>
          <w:rFonts w:ascii="Arial" w:hAnsi="Arial" w:cs="Arial"/>
          <w:sz w:val="24"/>
          <w:szCs w:val="24"/>
        </w:rPr>
        <w:t>urde auf Kleinigkeiten geachtet wie z.B. Anfahrtsbeschreibung, Öffnungszeiten, Parkplatzbeschreibung</w:t>
      </w:r>
      <w:r w:rsidRPr="008E054C">
        <w:rPr>
          <w:rFonts w:ascii="Arial" w:hAnsi="Arial" w:cs="Arial"/>
          <w:sz w:val="24"/>
          <w:szCs w:val="24"/>
        </w:rPr>
        <w:t xml:space="preserve"> etc. </w:t>
      </w:r>
    </w:p>
    <w:p w:rsidR="007E17FC" w:rsidRDefault="007E17FC" w:rsidP="00260189">
      <w:pPr>
        <w:spacing w:after="0" w:line="240" w:lineRule="auto"/>
        <w:jc w:val="both"/>
        <w:rPr>
          <w:rFonts w:ascii="Arial" w:hAnsi="Arial" w:cs="Arial"/>
          <w:sz w:val="24"/>
          <w:szCs w:val="24"/>
        </w:rPr>
      </w:pPr>
      <w:r>
        <w:rPr>
          <w:rFonts w:ascii="Arial" w:hAnsi="Arial" w:cs="Arial"/>
          <w:sz w:val="24"/>
          <w:szCs w:val="24"/>
        </w:rPr>
        <w:t>Solche und vielleicht noch andere Fragen stellt sich der Neukunde, bevor er sich bei Ihnen meldet. Auch, wenn er persönlich empfohlen wurde. Gefällt ihm die Homepage, dann haben Sie schon viele Punkte gesammelt.</w:t>
      </w:r>
    </w:p>
    <w:p w:rsidR="00D26BCC" w:rsidRDefault="00D26BCC" w:rsidP="00260189">
      <w:pPr>
        <w:spacing w:after="0" w:line="240" w:lineRule="auto"/>
        <w:jc w:val="both"/>
        <w:rPr>
          <w:rFonts w:ascii="Arial" w:hAnsi="Arial" w:cs="Arial"/>
          <w:sz w:val="24"/>
          <w:szCs w:val="24"/>
        </w:rPr>
      </w:pPr>
      <w:r>
        <w:rPr>
          <w:rFonts w:ascii="Arial" w:hAnsi="Arial" w:cs="Arial"/>
          <w:sz w:val="24"/>
          <w:szCs w:val="24"/>
        </w:rPr>
        <w:t xml:space="preserve">Der „Nasenfaktor“ ist ein ganz entscheidender. Also flapsig ausgedrückt: Passt dem Kunden Ihre Nase oder nicht? </w:t>
      </w:r>
      <w:r w:rsidR="00C57206">
        <w:rPr>
          <w:rFonts w:ascii="Arial" w:hAnsi="Arial" w:cs="Arial"/>
          <w:sz w:val="24"/>
          <w:szCs w:val="24"/>
        </w:rPr>
        <w:t xml:space="preserve">Gefallen Sie ihm insgesamt oder nicht? </w:t>
      </w:r>
      <w:r>
        <w:rPr>
          <w:rFonts w:ascii="Arial" w:hAnsi="Arial" w:cs="Arial"/>
          <w:sz w:val="24"/>
          <w:szCs w:val="24"/>
        </w:rPr>
        <w:t xml:space="preserve">Sie können sich noch so anstrengen beim ersten Kontakt, wenn ihm die Nase nicht passt, dann sind Sie chancenlos. Das ist aber nicht schlimm, denn wenn er das alles schon auf Ihrer Homepage sehen kann, dann wird er kein Kunde und stiehlt Ihnen nicht die Zeit beim Erstgespräch. </w:t>
      </w:r>
      <w:r w:rsidR="00AB7D61">
        <w:rPr>
          <w:rFonts w:ascii="Arial" w:hAnsi="Arial" w:cs="Arial"/>
          <w:sz w:val="24"/>
          <w:szCs w:val="24"/>
        </w:rPr>
        <w:t>Tipp: P</w:t>
      </w:r>
      <w:r>
        <w:rPr>
          <w:rFonts w:ascii="Arial" w:hAnsi="Arial" w:cs="Arial"/>
          <w:sz w:val="24"/>
          <w:szCs w:val="24"/>
        </w:rPr>
        <w:t>acken Sie bitte Bilder von der Kanzleileitung auf die Homepage.</w:t>
      </w:r>
    </w:p>
    <w:p w:rsidR="00EA2767" w:rsidRDefault="00EA2767" w:rsidP="00260189">
      <w:pPr>
        <w:spacing w:after="0" w:line="240" w:lineRule="auto"/>
        <w:jc w:val="both"/>
        <w:rPr>
          <w:rFonts w:ascii="Arial" w:hAnsi="Arial" w:cs="Arial"/>
          <w:sz w:val="24"/>
          <w:szCs w:val="24"/>
        </w:rPr>
      </w:pPr>
    </w:p>
    <w:p w:rsidR="00AA7C46" w:rsidRPr="007E17FC" w:rsidRDefault="00AA7C46" w:rsidP="00260189">
      <w:pPr>
        <w:spacing w:after="0" w:line="240" w:lineRule="auto"/>
        <w:jc w:val="both"/>
        <w:rPr>
          <w:rFonts w:ascii="Arial" w:hAnsi="Arial" w:cs="Arial"/>
          <w:sz w:val="24"/>
          <w:szCs w:val="24"/>
          <w:u w:val="single"/>
        </w:rPr>
      </w:pPr>
      <w:r w:rsidRPr="007E17FC">
        <w:rPr>
          <w:rFonts w:ascii="Arial" w:hAnsi="Arial" w:cs="Arial"/>
          <w:sz w:val="24"/>
          <w:szCs w:val="24"/>
          <w:u w:val="single"/>
        </w:rPr>
        <w:t>Kanzleigebäude von außen</w:t>
      </w:r>
      <w:r w:rsidR="007E17FC" w:rsidRPr="007E17FC">
        <w:rPr>
          <w:rFonts w:ascii="Arial" w:hAnsi="Arial" w:cs="Arial"/>
          <w:sz w:val="24"/>
          <w:szCs w:val="24"/>
          <w:u w:val="single"/>
        </w:rPr>
        <w:t>:</w:t>
      </w:r>
    </w:p>
    <w:p w:rsidR="008E054C" w:rsidRPr="008E054C" w:rsidRDefault="00EA2767" w:rsidP="00D248B4">
      <w:pPr>
        <w:pStyle w:val="Listenabsatz"/>
        <w:numPr>
          <w:ilvl w:val="0"/>
          <w:numId w:val="3"/>
        </w:numPr>
        <w:spacing w:after="0" w:line="240" w:lineRule="auto"/>
        <w:jc w:val="both"/>
        <w:rPr>
          <w:rFonts w:ascii="Arial" w:hAnsi="Arial" w:cs="Arial"/>
          <w:sz w:val="24"/>
          <w:szCs w:val="24"/>
        </w:rPr>
      </w:pPr>
      <w:r w:rsidRPr="008E054C">
        <w:rPr>
          <w:rFonts w:ascii="Arial" w:hAnsi="Arial" w:cs="Arial"/>
          <w:sz w:val="24"/>
          <w:szCs w:val="24"/>
        </w:rPr>
        <w:t>Ist es modern oder renovierungsbedürftig?</w:t>
      </w:r>
      <w:r w:rsidR="007E17FC" w:rsidRPr="008E054C">
        <w:rPr>
          <w:rFonts w:ascii="Arial" w:hAnsi="Arial" w:cs="Arial"/>
          <w:sz w:val="24"/>
          <w:szCs w:val="24"/>
        </w:rPr>
        <w:t xml:space="preserve"> </w:t>
      </w:r>
    </w:p>
    <w:p w:rsidR="008E054C" w:rsidRPr="008E054C" w:rsidRDefault="007E17FC" w:rsidP="00D248B4">
      <w:pPr>
        <w:pStyle w:val="Listenabsatz"/>
        <w:numPr>
          <w:ilvl w:val="0"/>
          <w:numId w:val="3"/>
        </w:numPr>
        <w:spacing w:after="0" w:line="240" w:lineRule="auto"/>
        <w:jc w:val="both"/>
        <w:rPr>
          <w:rFonts w:ascii="Arial" w:hAnsi="Arial" w:cs="Arial"/>
          <w:sz w:val="24"/>
          <w:szCs w:val="24"/>
        </w:rPr>
      </w:pPr>
      <w:r w:rsidRPr="008E054C">
        <w:rPr>
          <w:rFonts w:ascii="Arial" w:hAnsi="Arial" w:cs="Arial"/>
          <w:sz w:val="24"/>
          <w:szCs w:val="24"/>
        </w:rPr>
        <w:t xml:space="preserve">Gefällt es ihm oder findet er es hässlich? </w:t>
      </w:r>
    </w:p>
    <w:p w:rsidR="008E054C" w:rsidRPr="008E054C" w:rsidRDefault="007E17FC" w:rsidP="00D248B4">
      <w:pPr>
        <w:pStyle w:val="Listenabsatz"/>
        <w:numPr>
          <w:ilvl w:val="0"/>
          <w:numId w:val="3"/>
        </w:numPr>
        <w:spacing w:after="0" w:line="240" w:lineRule="auto"/>
        <w:jc w:val="both"/>
        <w:rPr>
          <w:rFonts w:ascii="Arial" w:hAnsi="Arial" w:cs="Arial"/>
          <w:sz w:val="24"/>
          <w:szCs w:val="24"/>
        </w:rPr>
      </w:pPr>
      <w:r w:rsidRPr="008E054C">
        <w:rPr>
          <w:rFonts w:ascii="Arial" w:hAnsi="Arial" w:cs="Arial"/>
          <w:sz w:val="24"/>
          <w:szCs w:val="24"/>
        </w:rPr>
        <w:t xml:space="preserve">Ist die Anfahrt leicht? </w:t>
      </w:r>
    </w:p>
    <w:p w:rsidR="008E054C" w:rsidRPr="008E054C" w:rsidRDefault="007E17FC" w:rsidP="00D248B4">
      <w:pPr>
        <w:pStyle w:val="Listenabsatz"/>
        <w:numPr>
          <w:ilvl w:val="0"/>
          <w:numId w:val="3"/>
        </w:numPr>
        <w:spacing w:after="0" w:line="240" w:lineRule="auto"/>
        <w:jc w:val="both"/>
        <w:rPr>
          <w:rFonts w:ascii="Arial" w:hAnsi="Arial" w:cs="Arial"/>
          <w:sz w:val="24"/>
          <w:szCs w:val="24"/>
        </w:rPr>
      </w:pPr>
      <w:r w:rsidRPr="008E054C">
        <w:rPr>
          <w:rFonts w:ascii="Arial" w:hAnsi="Arial" w:cs="Arial"/>
          <w:sz w:val="24"/>
          <w:szCs w:val="24"/>
        </w:rPr>
        <w:t xml:space="preserve">Ist die Parkplatzsituation gut? </w:t>
      </w:r>
    </w:p>
    <w:p w:rsidR="00EA2767" w:rsidRPr="008E054C" w:rsidRDefault="007E17FC" w:rsidP="00D248B4">
      <w:pPr>
        <w:pStyle w:val="Listenabsatz"/>
        <w:numPr>
          <w:ilvl w:val="0"/>
          <w:numId w:val="3"/>
        </w:numPr>
        <w:spacing w:after="0" w:line="240" w:lineRule="auto"/>
        <w:jc w:val="both"/>
        <w:rPr>
          <w:rFonts w:ascii="Arial" w:hAnsi="Arial" w:cs="Arial"/>
          <w:sz w:val="24"/>
          <w:szCs w:val="24"/>
        </w:rPr>
      </w:pPr>
      <w:r w:rsidRPr="008E054C">
        <w:rPr>
          <w:rFonts w:ascii="Arial" w:hAnsi="Arial" w:cs="Arial"/>
          <w:sz w:val="24"/>
          <w:szCs w:val="24"/>
        </w:rPr>
        <w:t>Behinderte Kunden fragen sich, ob ein barrierefreier Zugang existiert</w:t>
      </w:r>
      <w:r w:rsidR="008E054C" w:rsidRPr="008E054C">
        <w:rPr>
          <w:rFonts w:ascii="Arial" w:hAnsi="Arial" w:cs="Arial"/>
          <w:sz w:val="24"/>
          <w:szCs w:val="24"/>
        </w:rPr>
        <w:t>?</w:t>
      </w:r>
    </w:p>
    <w:p w:rsidR="008E054C" w:rsidRDefault="008E054C" w:rsidP="00260189">
      <w:pPr>
        <w:spacing w:after="0" w:line="240" w:lineRule="auto"/>
        <w:jc w:val="both"/>
        <w:rPr>
          <w:rFonts w:ascii="Arial" w:hAnsi="Arial" w:cs="Arial"/>
          <w:sz w:val="24"/>
          <w:szCs w:val="24"/>
        </w:rPr>
      </w:pPr>
    </w:p>
    <w:p w:rsidR="00AA7C46" w:rsidRPr="007E17FC" w:rsidRDefault="00AA7C46" w:rsidP="00260189">
      <w:pPr>
        <w:spacing w:after="0" w:line="240" w:lineRule="auto"/>
        <w:jc w:val="both"/>
        <w:rPr>
          <w:rFonts w:ascii="Arial" w:hAnsi="Arial" w:cs="Arial"/>
          <w:sz w:val="24"/>
          <w:szCs w:val="24"/>
          <w:u w:val="single"/>
        </w:rPr>
      </w:pPr>
      <w:r w:rsidRPr="007E17FC">
        <w:rPr>
          <w:rFonts w:ascii="Arial" w:hAnsi="Arial" w:cs="Arial"/>
          <w:sz w:val="24"/>
          <w:szCs w:val="24"/>
          <w:u w:val="single"/>
        </w:rPr>
        <w:t>Kanzleiräume von innen</w:t>
      </w:r>
      <w:r w:rsidR="007E17FC" w:rsidRPr="007E17FC">
        <w:rPr>
          <w:rFonts w:ascii="Arial" w:hAnsi="Arial" w:cs="Arial"/>
          <w:sz w:val="24"/>
          <w:szCs w:val="24"/>
          <w:u w:val="single"/>
        </w:rPr>
        <w:t>:</w:t>
      </w:r>
    </w:p>
    <w:p w:rsidR="003537C2" w:rsidRPr="003537C2" w:rsidRDefault="007E17FC" w:rsidP="00D248B4">
      <w:pPr>
        <w:pStyle w:val="Listenabsatz"/>
        <w:numPr>
          <w:ilvl w:val="0"/>
          <w:numId w:val="4"/>
        </w:numPr>
        <w:spacing w:after="0" w:line="240" w:lineRule="auto"/>
        <w:jc w:val="both"/>
        <w:rPr>
          <w:rFonts w:ascii="Arial" w:hAnsi="Arial" w:cs="Arial"/>
          <w:sz w:val="24"/>
          <w:szCs w:val="24"/>
        </w:rPr>
      </w:pPr>
      <w:r w:rsidRPr="003537C2">
        <w:rPr>
          <w:rFonts w:ascii="Arial" w:hAnsi="Arial" w:cs="Arial"/>
          <w:sz w:val="24"/>
          <w:szCs w:val="24"/>
        </w:rPr>
        <w:t xml:space="preserve">Gefallen die Farben? </w:t>
      </w:r>
    </w:p>
    <w:p w:rsidR="003537C2" w:rsidRPr="003537C2" w:rsidRDefault="007E17FC" w:rsidP="00D248B4">
      <w:pPr>
        <w:pStyle w:val="Listenabsatz"/>
        <w:numPr>
          <w:ilvl w:val="0"/>
          <w:numId w:val="4"/>
        </w:numPr>
        <w:spacing w:after="0" w:line="240" w:lineRule="auto"/>
        <w:jc w:val="both"/>
        <w:rPr>
          <w:rFonts w:ascii="Arial" w:hAnsi="Arial" w:cs="Arial"/>
          <w:sz w:val="24"/>
          <w:szCs w:val="24"/>
        </w:rPr>
      </w:pPr>
      <w:r w:rsidRPr="003537C2">
        <w:rPr>
          <w:rFonts w:ascii="Arial" w:hAnsi="Arial" w:cs="Arial"/>
          <w:sz w:val="24"/>
          <w:szCs w:val="24"/>
        </w:rPr>
        <w:t xml:space="preserve">Gefallen die Pflanzen, Bilder oder Dekoration? </w:t>
      </w:r>
    </w:p>
    <w:p w:rsidR="007E17FC" w:rsidRPr="003537C2" w:rsidRDefault="007E17FC" w:rsidP="00D248B4">
      <w:pPr>
        <w:pStyle w:val="Listenabsatz"/>
        <w:numPr>
          <w:ilvl w:val="0"/>
          <w:numId w:val="4"/>
        </w:numPr>
        <w:spacing w:after="0" w:line="240" w:lineRule="auto"/>
        <w:jc w:val="both"/>
        <w:rPr>
          <w:rFonts w:ascii="Arial" w:hAnsi="Arial" w:cs="Arial"/>
          <w:sz w:val="24"/>
          <w:szCs w:val="24"/>
        </w:rPr>
      </w:pPr>
      <w:r w:rsidRPr="003537C2">
        <w:rPr>
          <w:rFonts w:ascii="Arial" w:hAnsi="Arial" w:cs="Arial"/>
          <w:sz w:val="24"/>
          <w:szCs w:val="24"/>
        </w:rPr>
        <w:t xml:space="preserve">Sieht sie modern und attraktiv aus oder ist es ein Kellerloch? </w:t>
      </w:r>
    </w:p>
    <w:p w:rsidR="007E17FC" w:rsidRDefault="007E17FC" w:rsidP="00260189">
      <w:pPr>
        <w:spacing w:after="0" w:line="240" w:lineRule="auto"/>
        <w:jc w:val="both"/>
        <w:rPr>
          <w:rFonts w:ascii="Arial" w:hAnsi="Arial" w:cs="Arial"/>
          <w:sz w:val="24"/>
          <w:szCs w:val="24"/>
        </w:rPr>
      </w:pPr>
    </w:p>
    <w:p w:rsidR="00AA7C46" w:rsidRPr="007E17FC" w:rsidRDefault="00AA7C46" w:rsidP="00260189">
      <w:pPr>
        <w:spacing w:after="0" w:line="240" w:lineRule="auto"/>
        <w:jc w:val="both"/>
        <w:rPr>
          <w:rFonts w:ascii="Arial" w:hAnsi="Arial" w:cs="Arial"/>
          <w:sz w:val="24"/>
          <w:szCs w:val="24"/>
          <w:u w:val="single"/>
        </w:rPr>
      </w:pPr>
      <w:r w:rsidRPr="007E17FC">
        <w:rPr>
          <w:rFonts w:ascii="Arial" w:hAnsi="Arial" w:cs="Arial"/>
          <w:sz w:val="24"/>
          <w:szCs w:val="24"/>
          <w:u w:val="single"/>
        </w:rPr>
        <w:t>Branchenkenntnis</w:t>
      </w:r>
      <w:r w:rsidR="007E17FC" w:rsidRPr="007E17FC">
        <w:rPr>
          <w:rFonts w:ascii="Arial" w:hAnsi="Arial" w:cs="Arial"/>
          <w:sz w:val="24"/>
          <w:szCs w:val="24"/>
          <w:u w:val="single"/>
        </w:rPr>
        <w:t>:</w:t>
      </w:r>
    </w:p>
    <w:p w:rsidR="003537C2" w:rsidRPr="003537C2" w:rsidRDefault="007E17FC" w:rsidP="00D248B4">
      <w:pPr>
        <w:pStyle w:val="Listenabsatz"/>
        <w:numPr>
          <w:ilvl w:val="0"/>
          <w:numId w:val="5"/>
        </w:numPr>
        <w:spacing w:after="0" w:line="240" w:lineRule="auto"/>
        <w:jc w:val="both"/>
        <w:rPr>
          <w:rFonts w:ascii="Arial" w:hAnsi="Arial" w:cs="Arial"/>
          <w:sz w:val="24"/>
          <w:szCs w:val="24"/>
        </w:rPr>
      </w:pPr>
      <w:r w:rsidRPr="003537C2">
        <w:rPr>
          <w:rFonts w:ascii="Arial" w:hAnsi="Arial" w:cs="Arial"/>
          <w:sz w:val="24"/>
          <w:szCs w:val="24"/>
        </w:rPr>
        <w:t>Hat die Kanzlei Branchenkenntnis von der Branche de</w:t>
      </w:r>
      <w:r w:rsidR="003537C2" w:rsidRPr="003537C2">
        <w:rPr>
          <w:rFonts w:ascii="Arial" w:hAnsi="Arial" w:cs="Arial"/>
          <w:sz w:val="24"/>
          <w:szCs w:val="24"/>
        </w:rPr>
        <w:t>s</w:t>
      </w:r>
      <w:r w:rsidRPr="003537C2">
        <w:rPr>
          <w:rFonts w:ascii="Arial" w:hAnsi="Arial" w:cs="Arial"/>
          <w:sz w:val="24"/>
          <w:szCs w:val="24"/>
        </w:rPr>
        <w:t xml:space="preserve"> Neukunden? </w:t>
      </w:r>
    </w:p>
    <w:p w:rsidR="003537C2" w:rsidRPr="003537C2" w:rsidRDefault="007E17FC" w:rsidP="00D248B4">
      <w:pPr>
        <w:pStyle w:val="Listenabsatz"/>
        <w:numPr>
          <w:ilvl w:val="0"/>
          <w:numId w:val="5"/>
        </w:numPr>
        <w:spacing w:after="0" w:line="240" w:lineRule="auto"/>
        <w:jc w:val="both"/>
        <w:rPr>
          <w:rFonts w:ascii="Arial" w:hAnsi="Arial" w:cs="Arial"/>
          <w:sz w:val="24"/>
          <w:szCs w:val="24"/>
        </w:rPr>
      </w:pPr>
      <w:r w:rsidRPr="003537C2">
        <w:rPr>
          <w:rFonts w:ascii="Arial" w:hAnsi="Arial" w:cs="Arial"/>
          <w:sz w:val="24"/>
          <w:szCs w:val="24"/>
        </w:rPr>
        <w:t xml:space="preserve">Ist sie sogar spezialisiert darauf? </w:t>
      </w:r>
    </w:p>
    <w:p w:rsidR="003537C2" w:rsidRPr="003537C2" w:rsidRDefault="007E17FC" w:rsidP="00D248B4">
      <w:pPr>
        <w:pStyle w:val="Listenabsatz"/>
        <w:numPr>
          <w:ilvl w:val="0"/>
          <w:numId w:val="5"/>
        </w:numPr>
        <w:spacing w:after="0" w:line="240" w:lineRule="auto"/>
        <w:jc w:val="both"/>
        <w:rPr>
          <w:rFonts w:ascii="Arial" w:hAnsi="Arial" w:cs="Arial"/>
          <w:sz w:val="24"/>
          <w:szCs w:val="24"/>
        </w:rPr>
      </w:pPr>
      <w:r w:rsidRPr="003537C2">
        <w:rPr>
          <w:rFonts w:ascii="Arial" w:hAnsi="Arial" w:cs="Arial"/>
          <w:sz w:val="24"/>
          <w:szCs w:val="24"/>
        </w:rPr>
        <w:t xml:space="preserve">Steht das auf der Homepage? </w:t>
      </w:r>
    </w:p>
    <w:p w:rsidR="007E17FC" w:rsidRPr="003537C2" w:rsidRDefault="007E17FC" w:rsidP="00D248B4">
      <w:pPr>
        <w:pStyle w:val="Listenabsatz"/>
        <w:numPr>
          <w:ilvl w:val="0"/>
          <w:numId w:val="5"/>
        </w:numPr>
        <w:spacing w:after="0" w:line="240" w:lineRule="auto"/>
        <w:jc w:val="both"/>
        <w:rPr>
          <w:rFonts w:ascii="Arial" w:hAnsi="Arial" w:cs="Arial"/>
          <w:sz w:val="24"/>
          <w:szCs w:val="24"/>
        </w:rPr>
      </w:pPr>
      <w:r w:rsidRPr="003537C2">
        <w:rPr>
          <w:rFonts w:ascii="Arial" w:hAnsi="Arial" w:cs="Arial"/>
          <w:sz w:val="24"/>
          <w:szCs w:val="24"/>
        </w:rPr>
        <w:t>Oder wird das im Erstgespräch besprochen?</w:t>
      </w:r>
    </w:p>
    <w:p w:rsidR="007E17FC" w:rsidRDefault="007E17FC" w:rsidP="00260189">
      <w:pPr>
        <w:spacing w:after="0" w:line="240" w:lineRule="auto"/>
        <w:jc w:val="both"/>
        <w:rPr>
          <w:rFonts w:ascii="Arial" w:hAnsi="Arial" w:cs="Arial"/>
          <w:sz w:val="24"/>
          <w:szCs w:val="24"/>
        </w:rPr>
      </w:pPr>
    </w:p>
    <w:p w:rsidR="00AA7C46" w:rsidRPr="007E17FC" w:rsidRDefault="00AA7C46" w:rsidP="00260189">
      <w:pPr>
        <w:spacing w:after="0" w:line="240" w:lineRule="auto"/>
        <w:jc w:val="both"/>
        <w:rPr>
          <w:rFonts w:ascii="Arial" w:hAnsi="Arial" w:cs="Arial"/>
          <w:sz w:val="24"/>
          <w:szCs w:val="24"/>
          <w:u w:val="single"/>
        </w:rPr>
      </w:pPr>
      <w:r w:rsidRPr="007E17FC">
        <w:rPr>
          <w:rFonts w:ascii="Arial" w:hAnsi="Arial" w:cs="Arial"/>
          <w:sz w:val="24"/>
          <w:szCs w:val="24"/>
          <w:u w:val="single"/>
        </w:rPr>
        <w:t>Honorarhöhe</w:t>
      </w:r>
      <w:r w:rsidR="007E17FC" w:rsidRPr="007E17FC">
        <w:rPr>
          <w:rFonts w:ascii="Arial" w:hAnsi="Arial" w:cs="Arial"/>
          <w:sz w:val="24"/>
          <w:szCs w:val="24"/>
          <w:u w:val="single"/>
        </w:rPr>
        <w:t>:</w:t>
      </w:r>
    </w:p>
    <w:p w:rsidR="003537C2" w:rsidRPr="003537C2" w:rsidRDefault="007E17FC" w:rsidP="00D248B4">
      <w:pPr>
        <w:pStyle w:val="Listenabsatz"/>
        <w:numPr>
          <w:ilvl w:val="0"/>
          <w:numId w:val="6"/>
        </w:numPr>
        <w:spacing w:after="0" w:line="240" w:lineRule="auto"/>
        <w:jc w:val="both"/>
        <w:rPr>
          <w:rFonts w:ascii="Arial" w:hAnsi="Arial" w:cs="Arial"/>
          <w:sz w:val="24"/>
          <w:szCs w:val="24"/>
        </w:rPr>
      </w:pPr>
      <w:r w:rsidRPr="003537C2">
        <w:rPr>
          <w:rFonts w:ascii="Arial" w:hAnsi="Arial" w:cs="Arial"/>
          <w:sz w:val="24"/>
          <w:szCs w:val="24"/>
        </w:rPr>
        <w:t xml:space="preserve">Findet der Neukunde das erste Angebot </w:t>
      </w:r>
      <w:r w:rsidR="003537C2" w:rsidRPr="003537C2">
        <w:rPr>
          <w:rFonts w:ascii="Arial" w:hAnsi="Arial" w:cs="Arial"/>
          <w:sz w:val="24"/>
          <w:szCs w:val="24"/>
        </w:rPr>
        <w:t xml:space="preserve">der Kanzlei </w:t>
      </w:r>
      <w:r w:rsidRPr="003537C2">
        <w:rPr>
          <w:rFonts w:ascii="Arial" w:hAnsi="Arial" w:cs="Arial"/>
          <w:sz w:val="24"/>
          <w:szCs w:val="24"/>
        </w:rPr>
        <w:t xml:space="preserve">preiswert? </w:t>
      </w:r>
    </w:p>
    <w:p w:rsidR="003537C2" w:rsidRPr="003537C2" w:rsidRDefault="007E17FC" w:rsidP="00D248B4">
      <w:pPr>
        <w:pStyle w:val="Listenabsatz"/>
        <w:numPr>
          <w:ilvl w:val="0"/>
          <w:numId w:val="6"/>
        </w:numPr>
        <w:spacing w:after="0" w:line="240" w:lineRule="auto"/>
        <w:jc w:val="both"/>
        <w:rPr>
          <w:rFonts w:ascii="Arial" w:hAnsi="Arial" w:cs="Arial"/>
          <w:sz w:val="24"/>
          <w:szCs w:val="24"/>
        </w:rPr>
      </w:pPr>
      <w:r w:rsidRPr="003537C2">
        <w:rPr>
          <w:rFonts w:ascii="Arial" w:hAnsi="Arial" w:cs="Arial"/>
          <w:sz w:val="24"/>
          <w:szCs w:val="24"/>
        </w:rPr>
        <w:t xml:space="preserve">Also ist es seinen Preis wert? </w:t>
      </w:r>
    </w:p>
    <w:p w:rsidR="007E17FC" w:rsidRDefault="007E17FC" w:rsidP="00260189">
      <w:pPr>
        <w:spacing w:after="0" w:line="240" w:lineRule="auto"/>
        <w:jc w:val="both"/>
        <w:rPr>
          <w:rFonts w:ascii="Arial" w:hAnsi="Arial" w:cs="Arial"/>
          <w:sz w:val="24"/>
          <w:szCs w:val="24"/>
        </w:rPr>
      </w:pPr>
      <w:r>
        <w:rPr>
          <w:rFonts w:ascii="Arial" w:hAnsi="Arial" w:cs="Arial"/>
          <w:sz w:val="24"/>
          <w:szCs w:val="24"/>
        </w:rPr>
        <w:lastRenderedPageBreak/>
        <w:t>Das ist eine subjektive Betrachtung des Kunden, da er keine Ahnung von der StBVV hat und diese ihm auch egal ist. Er will ein gutes Gefühl, dass das Honorar angemessen ist</w:t>
      </w:r>
      <w:r w:rsidR="00A34062">
        <w:rPr>
          <w:rFonts w:ascii="Arial" w:hAnsi="Arial" w:cs="Arial"/>
          <w:sz w:val="24"/>
          <w:szCs w:val="24"/>
        </w:rPr>
        <w:t xml:space="preserve"> und es muss in seine betriebswirtschaftliche Kalkulation reinpassen</w:t>
      </w:r>
      <w:r>
        <w:rPr>
          <w:rFonts w:ascii="Arial" w:hAnsi="Arial" w:cs="Arial"/>
          <w:sz w:val="24"/>
          <w:szCs w:val="24"/>
        </w:rPr>
        <w:t>.</w:t>
      </w:r>
    </w:p>
    <w:p w:rsidR="007E17FC" w:rsidRDefault="007E17FC" w:rsidP="00260189">
      <w:pPr>
        <w:spacing w:after="0" w:line="240" w:lineRule="auto"/>
        <w:jc w:val="both"/>
        <w:rPr>
          <w:rFonts w:ascii="Arial" w:hAnsi="Arial" w:cs="Arial"/>
          <w:sz w:val="24"/>
          <w:szCs w:val="24"/>
        </w:rPr>
      </w:pPr>
    </w:p>
    <w:p w:rsidR="003537C2" w:rsidRDefault="003537C2" w:rsidP="00260189">
      <w:pPr>
        <w:spacing w:after="0" w:line="240" w:lineRule="auto"/>
        <w:jc w:val="both"/>
        <w:rPr>
          <w:rFonts w:ascii="Arial" w:hAnsi="Arial" w:cs="Arial"/>
          <w:sz w:val="24"/>
          <w:szCs w:val="24"/>
        </w:rPr>
      </w:pPr>
    </w:p>
    <w:p w:rsidR="00896575" w:rsidRPr="00896575" w:rsidRDefault="00896575" w:rsidP="00896575">
      <w:pPr>
        <w:spacing w:after="0" w:line="240" w:lineRule="auto"/>
        <w:jc w:val="both"/>
        <w:rPr>
          <w:rFonts w:ascii="Arial" w:eastAsia="Times New Roman" w:hAnsi="Arial" w:cs="Arial"/>
          <w:b/>
          <w:bCs/>
          <w:color w:val="000000"/>
          <w:sz w:val="24"/>
          <w:szCs w:val="24"/>
          <w:u w:val="single"/>
          <w:lang w:eastAsia="de-DE"/>
        </w:rPr>
      </w:pPr>
      <w:r w:rsidRPr="00896575">
        <w:rPr>
          <w:rFonts w:ascii="Arial" w:eastAsia="Times New Roman" w:hAnsi="Arial" w:cs="Arial"/>
          <w:b/>
          <w:bCs/>
          <w:color w:val="000000"/>
          <w:sz w:val="24"/>
          <w:szCs w:val="24"/>
          <w:u w:val="single"/>
          <w:lang w:eastAsia="de-DE"/>
        </w:rPr>
        <w:t>2. An welchen weiche</w:t>
      </w:r>
      <w:r w:rsidR="008E054C">
        <w:rPr>
          <w:rFonts w:ascii="Arial" w:eastAsia="Times New Roman" w:hAnsi="Arial" w:cs="Arial"/>
          <w:b/>
          <w:bCs/>
          <w:color w:val="000000"/>
          <w:sz w:val="24"/>
          <w:szCs w:val="24"/>
          <w:u w:val="single"/>
          <w:lang w:eastAsia="de-DE"/>
        </w:rPr>
        <w:t>re</w:t>
      </w:r>
      <w:r w:rsidRPr="00896575">
        <w:rPr>
          <w:rFonts w:ascii="Arial" w:eastAsia="Times New Roman" w:hAnsi="Arial" w:cs="Arial"/>
          <w:b/>
          <w:bCs/>
          <w:color w:val="000000"/>
          <w:sz w:val="24"/>
          <w:szCs w:val="24"/>
          <w:u w:val="single"/>
          <w:lang w:eastAsia="de-DE"/>
        </w:rPr>
        <w:t>n Faktoren erkennt der Kunde die passende Steuerkanzlei?</w:t>
      </w:r>
    </w:p>
    <w:p w:rsidR="00D21094" w:rsidRDefault="00D21094" w:rsidP="00260189">
      <w:pPr>
        <w:spacing w:after="0" w:line="240" w:lineRule="auto"/>
        <w:jc w:val="both"/>
        <w:rPr>
          <w:rFonts w:ascii="Arial" w:eastAsia="Times New Roman" w:hAnsi="Arial" w:cs="Arial"/>
          <w:color w:val="000000"/>
          <w:sz w:val="24"/>
          <w:szCs w:val="24"/>
          <w:lang w:eastAsia="de-DE"/>
        </w:rPr>
      </w:pPr>
    </w:p>
    <w:p w:rsidR="00A34062" w:rsidRDefault="00F2554E"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Es gibt </w:t>
      </w:r>
      <w:r w:rsidR="00342414">
        <w:rPr>
          <w:rFonts w:ascii="Arial" w:eastAsia="Times New Roman" w:hAnsi="Arial" w:cs="Arial"/>
          <w:color w:val="000000"/>
          <w:sz w:val="24"/>
          <w:szCs w:val="24"/>
          <w:lang w:eastAsia="de-DE"/>
        </w:rPr>
        <w:t>auch</w:t>
      </w:r>
      <w:r w:rsidR="003537C2">
        <w:rPr>
          <w:rFonts w:ascii="Arial" w:eastAsia="Times New Roman" w:hAnsi="Arial" w:cs="Arial"/>
          <w:color w:val="000000"/>
          <w:sz w:val="24"/>
          <w:szCs w:val="24"/>
          <w:lang w:eastAsia="de-DE"/>
        </w:rPr>
        <w:t xml:space="preserve"> ein paar weichere Faktoren, die sich eher auf der Gefühlsebene abspielen:</w:t>
      </w:r>
    </w:p>
    <w:p w:rsidR="00A34062" w:rsidRDefault="00A34062" w:rsidP="00260189">
      <w:pPr>
        <w:spacing w:after="0" w:line="240" w:lineRule="auto"/>
        <w:jc w:val="both"/>
        <w:rPr>
          <w:rFonts w:ascii="Arial" w:eastAsia="Times New Roman" w:hAnsi="Arial" w:cs="Arial"/>
          <w:color w:val="000000"/>
          <w:sz w:val="24"/>
          <w:szCs w:val="24"/>
          <w:lang w:eastAsia="de-DE"/>
        </w:rPr>
      </w:pPr>
    </w:p>
    <w:p w:rsidR="00AA7C46" w:rsidRPr="00D248B4" w:rsidRDefault="00AA7C46" w:rsidP="00260189">
      <w:pPr>
        <w:spacing w:after="0" w:line="240" w:lineRule="auto"/>
        <w:jc w:val="both"/>
        <w:rPr>
          <w:rFonts w:ascii="Arial" w:eastAsia="Times New Roman" w:hAnsi="Arial" w:cs="Arial"/>
          <w:color w:val="000000"/>
          <w:sz w:val="24"/>
          <w:szCs w:val="24"/>
          <w:u w:val="single"/>
          <w:lang w:eastAsia="de-DE"/>
        </w:rPr>
      </w:pPr>
      <w:r w:rsidRPr="00D248B4">
        <w:rPr>
          <w:rFonts w:ascii="Arial" w:eastAsia="Times New Roman" w:hAnsi="Arial" w:cs="Arial"/>
          <w:color w:val="000000"/>
          <w:sz w:val="24"/>
          <w:szCs w:val="24"/>
          <w:u w:val="single"/>
          <w:lang w:eastAsia="de-DE"/>
        </w:rPr>
        <w:t>Erste B</w:t>
      </w:r>
      <w:r w:rsidR="003537C2" w:rsidRPr="00D248B4">
        <w:rPr>
          <w:rFonts w:ascii="Arial" w:eastAsia="Times New Roman" w:hAnsi="Arial" w:cs="Arial"/>
          <w:color w:val="000000"/>
          <w:sz w:val="24"/>
          <w:szCs w:val="24"/>
          <w:u w:val="single"/>
          <w:lang w:eastAsia="de-DE"/>
        </w:rPr>
        <w:t>egrüßung in Kanzlei:</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Ist sie herzlich oder unterkühlt, abweisend oder genervt?</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Wird gelächelt oder nicht?</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Wird aufstanden und mit Handschlag begrüßt oder sitzen geblieben und nur angeschaut?</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Wird die Jacke abgenommen?</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Wird Kaffee, Wasser etc. angeboten?</w:t>
      </w:r>
    </w:p>
    <w:p w:rsidR="003537C2" w:rsidRPr="00216C34" w:rsidRDefault="003537C2" w:rsidP="00D248B4">
      <w:pPr>
        <w:pStyle w:val="Listenabsatz"/>
        <w:numPr>
          <w:ilvl w:val="0"/>
          <w:numId w:val="7"/>
        </w:numPr>
        <w:spacing w:after="0" w:line="240" w:lineRule="auto"/>
        <w:jc w:val="both"/>
        <w:rPr>
          <w:rFonts w:ascii="Arial" w:eastAsia="Times New Roman" w:hAnsi="Arial" w:cs="Arial"/>
          <w:color w:val="000000"/>
          <w:sz w:val="24"/>
          <w:szCs w:val="24"/>
          <w:lang w:eastAsia="de-DE"/>
        </w:rPr>
      </w:pPr>
      <w:r w:rsidRPr="00216C34">
        <w:rPr>
          <w:rFonts w:ascii="Arial" w:eastAsia="Times New Roman" w:hAnsi="Arial" w:cs="Arial"/>
          <w:color w:val="000000"/>
          <w:sz w:val="24"/>
          <w:szCs w:val="24"/>
          <w:lang w:eastAsia="de-DE"/>
        </w:rPr>
        <w:t>Beträgt die Wartezeit länger als 5 Minuten?</w:t>
      </w:r>
    </w:p>
    <w:p w:rsidR="003537C2" w:rsidRDefault="00216C34"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Ich wiederhole mich: </w:t>
      </w:r>
      <w:r>
        <w:rPr>
          <w:rFonts w:ascii="Arial" w:hAnsi="Arial" w:cs="Arial"/>
          <w:sz w:val="24"/>
          <w:szCs w:val="24"/>
        </w:rPr>
        <w:t>Es gibt keine 2. Chance für den 1. Eindruck! Wenn der erste Kontakt zu Beginn schon versaut wurde, ist es ganz schwer, diese</w:t>
      </w:r>
      <w:r w:rsidR="00342414">
        <w:rPr>
          <w:rFonts w:ascii="Arial" w:hAnsi="Arial" w:cs="Arial"/>
          <w:sz w:val="24"/>
          <w:szCs w:val="24"/>
        </w:rPr>
        <w:t>n negativen Eindruck</w:t>
      </w:r>
      <w:r>
        <w:rPr>
          <w:rFonts w:ascii="Arial" w:hAnsi="Arial" w:cs="Arial"/>
          <w:sz w:val="24"/>
          <w:szCs w:val="24"/>
        </w:rPr>
        <w:t xml:space="preserve"> wieder ins Positive zu wandeln.</w:t>
      </w:r>
    </w:p>
    <w:p w:rsidR="003537C2" w:rsidRDefault="003537C2" w:rsidP="00260189">
      <w:pPr>
        <w:spacing w:after="0" w:line="240" w:lineRule="auto"/>
        <w:jc w:val="both"/>
        <w:rPr>
          <w:rFonts w:ascii="Arial" w:eastAsia="Times New Roman" w:hAnsi="Arial" w:cs="Arial"/>
          <w:color w:val="000000"/>
          <w:sz w:val="24"/>
          <w:szCs w:val="24"/>
          <w:lang w:eastAsia="de-DE"/>
        </w:rPr>
      </w:pPr>
    </w:p>
    <w:p w:rsidR="00D248B4" w:rsidRPr="00D248B4" w:rsidRDefault="00D248B4" w:rsidP="00D248B4">
      <w:pPr>
        <w:spacing w:after="0" w:line="240" w:lineRule="auto"/>
        <w:jc w:val="both"/>
        <w:rPr>
          <w:rFonts w:ascii="Arial" w:eastAsia="Times New Roman" w:hAnsi="Arial" w:cs="Arial"/>
          <w:color w:val="000000"/>
          <w:sz w:val="24"/>
          <w:szCs w:val="24"/>
          <w:u w:val="single"/>
          <w:lang w:eastAsia="de-DE"/>
        </w:rPr>
      </w:pPr>
      <w:r w:rsidRPr="00D248B4">
        <w:rPr>
          <w:rFonts w:ascii="Arial" w:eastAsia="Times New Roman" w:hAnsi="Arial" w:cs="Arial"/>
          <w:color w:val="000000"/>
          <w:sz w:val="24"/>
          <w:szCs w:val="24"/>
          <w:u w:val="single"/>
          <w:lang w:eastAsia="de-DE"/>
        </w:rPr>
        <w:t>Stimmung in den Kanzleiräumen</w:t>
      </w:r>
    </w:p>
    <w:p w:rsidR="00D248B4" w:rsidRPr="00D248B4" w:rsidRDefault="00D248B4" w:rsidP="00D248B4">
      <w:pPr>
        <w:pStyle w:val="Listenabsatz"/>
        <w:numPr>
          <w:ilvl w:val="0"/>
          <w:numId w:val="9"/>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Herrscht eine positive und leichte Energie in den Räumen? (man kann das beim Eintreten bereits sofort spüren, wenn man darauf achtet)</w:t>
      </w:r>
    </w:p>
    <w:p w:rsidR="00D248B4" w:rsidRPr="00D248B4" w:rsidRDefault="00D248B4" w:rsidP="00D248B4">
      <w:pPr>
        <w:pStyle w:val="Listenabsatz"/>
        <w:numPr>
          <w:ilvl w:val="0"/>
          <w:numId w:val="9"/>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Wie sehen die herumlaufenden Mitarbeiter aus? Positiv drauf oder geknickt? (ich meine nicht das optische Aussehen, sie müssen keine Models sein)</w:t>
      </w:r>
    </w:p>
    <w:p w:rsidR="00D248B4" w:rsidRPr="00D248B4" w:rsidRDefault="00D248B4" w:rsidP="00D248B4">
      <w:pPr>
        <w:pStyle w:val="Listenabsatz"/>
        <w:numPr>
          <w:ilvl w:val="0"/>
          <w:numId w:val="9"/>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Gibt es hohe Decken und weite Flure oder enge Räume?</w:t>
      </w:r>
    </w:p>
    <w:p w:rsidR="00D248B4" w:rsidRPr="00D248B4" w:rsidRDefault="00D248B4" w:rsidP="00D248B4">
      <w:pPr>
        <w:pStyle w:val="Listenabsatz"/>
        <w:numPr>
          <w:ilvl w:val="0"/>
          <w:numId w:val="9"/>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Gefällt das Licht?</w:t>
      </w:r>
    </w:p>
    <w:p w:rsidR="00D248B4" w:rsidRDefault="00D248B4" w:rsidP="00260189">
      <w:pPr>
        <w:spacing w:after="0" w:line="240" w:lineRule="auto"/>
        <w:jc w:val="both"/>
        <w:rPr>
          <w:rFonts w:ascii="Arial" w:eastAsia="Times New Roman" w:hAnsi="Arial" w:cs="Arial"/>
          <w:color w:val="000000"/>
          <w:sz w:val="24"/>
          <w:szCs w:val="24"/>
          <w:lang w:eastAsia="de-DE"/>
        </w:rPr>
      </w:pPr>
    </w:p>
    <w:p w:rsidR="00896575" w:rsidRPr="00D248B4" w:rsidRDefault="00AA7C46" w:rsidP="00260189">
      <w:pPr>
        <w:spacing w:after="0" w:line="240" w:lineRule="auto"/>
        <w:jc w:val="both"/>
        <w:rPr>
          <w:rFonts w:ascii="Arial" w:eastAsia="Times New Roman" w:hAnsi="Arial" w:cs="Arial"/>
          <w:color w:val="000000"/>
          <w:sz w:val="24"/>
          <w:szCs w:val="24"/>
          <w:u w:val="single"/>
          <w:lang w:eastAsia="de-DE"/>
        </w:rPr>
      </w:pPr>
      <w:r w:rsidRPr="00D248B4">
        <w:rPr>
          <w:rFonts w:ascii="Arial" w:eastAsia="Times New Roman" w:hAnsi="Arial" w:cs="Arial"/>
          <w:color w:val="000000"/>
          <w:sz w:val="24"/>
          <w:szCs w:val="24"/>
          <w:u w:val="single"/>
          <w:lang w:eastAsia="de-DE"/>
        </w:rPr>
        <w:t>Verlauf Erstgespräch mit Steuerberater</w:t>
      </w:r>
      <w:r w:rsidR="00216C34" w:rsidRPr="00D248B4">
        <w:rPr>
          <w:rFonts w:ascii="Arial" w:eastAsia="Times New Roman" w:hAnsi="Arial" w:cs="Arial"/>
          <w:color w:val="000000"/>
          <w:sz w:val="24"/>
          <w:szCs w:val="24"/>
          <w:u w:val="single"/>
          <w:lang w:eastAsia="de-DE"/>
        </w:rPr>
        <w:t>/in:</w:t>
      </w:r>
    </w:p>
    <w:p w:rsidR="00216C34" w:rsidRPr="00D248B4" w:rsidRDefault="00216C34" w:rsidP="00D248B4">
      <w:pPr>
        <w:pStyle w:val="Listenabsatz"/>
        <w:numPr>
          <w:ilvl w:val="0"/>
          <w:numId w:val="8"/>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 xml:space="preserve">Spricht Steuerberater/in </w:t>
      </w:r>
      <w:r w:rsidR="005371E3" w:rsidRPr="00D248B4">
        <w:rPr>
          <w:rFonts w:ascii="Arial" w:eastAsia="Times New Roman" w:hAnsi="Arial" w:cs="Arial"/>
          <w:color w:val="000000"/>
          <w:sz w:val="24"/>
          <w:szCs w:val="24"/>
          <w:lang w:eastAsia="de-DE"/>
        </w:rPr>
        <w:t>Fachchinesisch</w:t>
      </w:r>
      <w:r w:rsidRPr="00D248B4">
        <w:rPr>
          <w:rFonts w:ascii="Arial" w:eastAsia="Times New Roman" w:hAnsi="Arial" w:cs="Arial"/>
          <w:color w:val="000000"/>
          <w:sz w:val="24"/>
          <w:szCs w:val="24"/>
          <w:lang w:eastAsia="de-DE"/>
        </w:rPr>
        <w:t xml:space="preserve"> oder in leicht verständlichen Sätzen?</w:t>
      </w:r>
    </w:p>
    <w:p w:rsidR="00216C34" w:rsidRPr="00D248B4" w:rsidRDefault="00D248B4" w:rsidP="00D248B4">
      <w:pPr>
        <w:pStyle w:val="Listenabsatz"/>
        <w:numPr>
          <w:ilvl w:val="0"/>
          <w:numId w:val="8"/>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 xml:space="preserve">Geht Steuerberater/in auf die Fragen ein oder wird </w:t>
      </w:r>
      <w:r w:rsidR="00342414">
        <w:rPr>
          <w:rFonts w:ascii="Arial" w:eastAsia="Times New Roman" w:hAnsi="Arial" w:cs="Arial"/>
          <w:color w:val="000000"/>
          <w:sz w:val="24"/>
          <w:szCs w:val="24"/>
          <w:lang w:eastAsia="de-DE"/>
        </w:rPr>
        <w:t xml:space="preserve">am Problem </w:t>
      </w:r>
      <w:r w:rsidRPr="00D248B4">
        <w:rPr>
          <w:rFonts w:ascii="Arial" w:eastAsia="Times New Roman" w:hAnsi="Arial" w:cs="Arial"/>
          <w:color w:val="000000"/>
          <w:sz w:val="24"/>
          <w:szCs w:val="24"/>
          <w:lang w:eastAsia="de-DE"/>
        </w:rPr>
        <w:t>vorbei erzählt?</w:t>
      </w:r>
    </w:p>
    <w:p w:rsidR="00D248B4" w:rsidRPr="00D248B4" w:rsidRDefault="00D248B4" w:rsidP="00D248B4">
      <w:pPr>
        <w:pStyle w:val="Listenabsatz"/>
        <w:numPr>
          <w:ilvl w:val="0"/>
          <w:numId w:val="8"/>
        </w:numPr>
        <w:spacing w:after="0" w:line="240" w:lineRule="auto"/>
        <w:jc w:val="both"/>
        <w:rPr>
          <w:rFonts w:ascii="Arial" w:eastAsia="Times New Roman" w:hAnsi="Arial" w:cs="Arial"/>
          <w:color w:val="000000"/>
          <w:sz w:val="24"/>
          <w:szCs w:val="24"/>
          <w:lang w:eastAsia="de-DE"/>
        </w:rPr>
      </w:pPr>
      <w:r w:rsidRPr="00D248B4">
        <w:rPr>
          <w:rFonts w:ascii="Arial" w:eastAsia="Times New Roman" w:hAnsi="Arial" w:cs="Arial"/>
          <w:color w:val="000000"/>
          <w:sz w:val="24"/>
          <w:szCs w:val="24"/>
          <w:lang w:eastAsia="de-DE"/>
        </w:rPr>
        <w:t>Gibt Steuerberater/in ein gutes oder schlechtes Gefühl?</w:t>
      </w:r>
    </w:p>
    <w:p w:rsidR="00216C34" w:rsidRDefault="00216C34" w:rsidP="00260189">
      <w:pPr>
        <w:spacing w:after="0" w:line="240" w:lineRule="auto"/>
        <w:jc w:val="both"/>
        <w:rPr>
          <w:rFonts w:ascii="Arial" w:eastAsia="Times New Roman" w:hAnsi="Arial" w:cs="Arial"/>
          <w:color w:val="000000"/>
          <w:sz w:val="24"/>
          <w:szCs w:val="24"/>
          <w:lang w:eastAsia="de-DE"/>
        </w:rPr>
      </w:pPr>
    </w:p>
    <w:p w:rsidR="008D42DE" w:rsidRDefault="008D42DE"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Das alles und vielleicht noch viel mehr spielt sich in den Gedanken eines potentiellen Neukunden ab, bevor er Ihnen die Zusage gibt. </w:t>
      </w:r>
      <w:r w:rsidR="00342414">
        <w:rPr>
          <w:rFonts w:ascii="Arial" w:eastAsia="Times New Roman" w:hAnsi="Arial" w:cs="Arial"/>
          <w:color w:val="000000"/>
          <w:sz w:val="24"/>
          <w:szCs w:val="24"/>
          <w:lang w:eastAsia="de-DE"/>
        </w:rPr>
        <w:t>Das a</w:t>
      </w:r>
      <w:r w:rsidR="009E1CDC">
        <w:rPr>
          <w:rFonts w:ascii="Arial" w:eastAsia="Times New Roman" w:hAnsi="Arial" w:cs="Arial"/>
          <w:color w:val="000000"/>
          <w:sz w:val="24"/>
          <w:szCs w:val="24"/>
          <w:lang w:eastAsia="de-DE"/>
        </w:rPr>
        <w:t>lles sind Ersatzkriteri</w:t>
      </w:r>
      <w:r w:rsidR="00D6233A">
        <w:rPr>
          <w:rFonts w:ascii="Arial" w:eastAsia="Times New Roman" w:hAnsi="Arial" w:cs="Arial"/>
          <w:color w:val="000000"/>
          <w:sz w:val="24"/>
          <w:szCs w:val="24"/>
          <w:lang w:eastAsia="de-DE"/>
        </w:rPr>
        <w:t>e</w:t>
      </w:r>
      <w:r w:rsidR="005371E3">
        <w:rPr>
          <w:rFonts w:ascii="Arial" w:eastAsia="Times New Roman" w:hAnsi="Arial" w:cs="Arial"/>
          <w:color w:val="000000"/>
          <w:sz w:val="24"/>
          <w:szCs w:val="24"/>
          <w:lang w:eastAsia="de-DE"/>
        </w:rPr>
        <w:t>n</w:t>
      </w:r>
      <w:r w:rsidR="009E1CDC">
        <w:rPr>
          <w:rFonts w:ascii="Arial" w:eastAsia="Times New Roman" w:hAnsi="Arial" w:cs="Arial"/>
          <w:color w:val="000000"/>
          <w:sz w:val="24"/>
          <w:szCs w:val="24"/>
          <w:lang w:eastAsia="de-DE"/>
        </w:rPr>
        <w:t xml:space="preserve"> für </w:t>
      </w:r>
      <w:r>
        <w:rPr>
          <w:rFonts w:ascii="Arial" w:eastAsia="Times New Roman" w:hAnsi="Arial" w:cs="Arial"/>
          <w:color w:val="000000"/>
          <w:sz w:val="24"/>
          <w:szCs w:val="24"/>
          <w:lang w:eastAsia="de-DE"/>
        </w:rPr>
        <w:t xml:space="preserve">die Kompetenz der Kanzlei. Jetzt zucken viele Kolleginnen und Kollegen, aber es ist die Wahrheit. Kein Kunde, kann wirklich die Kompetenz einer Steuerkanzlei beurteilen. </w:t>
      </w:r>
      <w:r w:rsidR="005371E3">
        <w:rPr>
          <w:rFonts w:ascii="Arial" w:eastAsia="Times New Roman" w:hAnsi="Arial" w:cs="Arial"/>
          <w:color w:val="000000"/>
          <w:sz w:val="24"/>
          <w:szCs w:val="24"/>
          <w:lang w:eastAsia="de-DE"/>
        </w:rPr>
        <w:t>Genauso wenig</w:t>
      </w:r>
      <w:r>
        <w:rPr>
          <w:rFonts w:ascii="Arial" w:eastAsia="Times New Roman" w:hAnsi="Arial" w:cs="Arial"/>
          <w:color w:val="000000"/>
          <w:sz w:val="24"/>
          <w:szCs w:val="24"/>
          <w:lang w:eastAsia="de-DE"/>
        </w:rPr>
        <w:t xml:space="preserve"> kann ich die Kompetenz eines Arztes oder Anwaltes beurteilen, auch ich ziehe dafür Ersatzkriterien wie Homepage, Bauchgefühl und Erstgespräch heran.</w:t>
      </w:r>
      <w:r w:rsidR="00D6233A">
        <w:rPr>
          <w:rFonts w:ascii="Arial" w:eastAsia="Times New Roman" w:hAnsi="Arial" w:cs="Arial"/>
          <w:color w:val="000000"/>
          <w:sz w:val="24"/>
          <w:szCs w:val="24"/>
          <w:lang w:eastAsia="de-DE"/>
        </w:rPr>
        <w:t xml:space="preserve"> </w:t>
      </w:r>
      <w:r w:rsidR="00342414">
        <w:rPr>
          <w:rFonts w:ascii="Arial" w:eastAsia="Times New Roman" w:hAnsi="Arial" w:cs="Arial"/>
          <w:color w:val="000000"/>
          <w:sz w:val="24"/>
          <w:szCs w:val="24"/>
          <w:lang w:eastAsia="de-DE"/>
        </w:rPr>
        <w:t>Kompetenz ist wichtig</w:t>
      </w:r>
      <w:r w:rsidR="00D6233A">
        <w:rPr>
          <w:rFonts w:ascii="Arial" w:eastAsia="Times New Roman" w:hAnsi="Arial" w:cs="Arial"/>
          <w:color w:val="000000"/>
          <w:sz w:val="24"/>
          <w:szCs w:val="24"/>
          <w:lang w:eastAsia="de-DE"/>
        </w:rPr>
        <w:t xml:space="preserve">, aber ein fachfremder Mensch </w:t>
      </w:r>
      <w:r w:rsidR="00342414">
        <w:rPr>
          <w:rFonts w:ascii="Arial" w:eastAsia="Times New Roman" w:hAnsi="Arial" w:cs="Arial"/>
          <w:color w:val="000000"/>
          <w:sz w:val="24"/>
          <w:szCs w:val="24"/>
          <w:lang w:eastAsia="de-DE"/>
        </w:rPr>
        <w:t xml:space="preserve">kann sie </w:t>
      </w:r>
      <w:r w:rsidR="00D6233A">
        <w:rPr>
          <w:rFonts w:ascii="Arial" w:eastAsia="Times New Roman" w:hAnsi="Arial" w:cs="Arial"/>
          <w:color w:val="000000"/>
          <w:sz w:val="24"/>
          <w:szCs w:val="24"/>
          <w:lang w:eastAsia="de-DE"/>
        </w:rPr>
        <w:t xml:space="preserve">nicht wirklich beurteilen. </w:t>
      </w:r>
    </w:p>
    <w:p w:rsidR="00AA7C46" w:rsidRDefault="009E1CDC"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 </w:t>
      </w:r>
    </w:p>
    <w:p w:rsidR="0099012D" w:rsidRDefault="0099012D"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lastRenderedPageBreak/>
        <w:t xml:space="preserve">Denken Sie an sich selbst, wenn Sie bei einem Dienstleister zum ersten Mal </w:t>
      </w:r>
      <w:r w:rsidR="00D6233A">
        <w:rPr>
          <w:rFonts w:ascii="Arial" w:eastAsia="Times New Roman" w:hAnsi="Arial" w:cs="Arial"/>
          <w:color w:val="000000"/>
          <w:sz w:val="24"/>
          <w:szCs w:val="24"/>
          <w:lang w:eastAsia="de-DE"/>
        </w:rPr>
        <w:t>etwas kaufen wollen</w:t>
      </w:r>
      <w:r>
        <w:rPr>
          <w:rFonts w:ascii="Arial" w:eastAsia="Times New Roman" w:hAnsi="Arial" w:cs="Arial"/>
          <w:color w:val="000000"/>
          <w:sz w:val="24"/>
          <w:szCs w:val="24"/>
          <w:lang w:eastAsia="de-DE"/>
        </w:rPr>
        <w:t xml:space="preserve">. Was tun Sie? </w:t>
      </w:r>
      <w:r w:rsidR="005371E3">
        <w:rPr>
          <w:rFonts w:ascii="Arial" w:eastAsia="Times New Roman" w:hAnsi="Arial" w:cs="Arial"/>
          <w:color w:val="000000"/>
          <w:sz w:val="24"/>
          <w:szCs w:val="24"/>
          <w:lang w:eastAsia="de-DE"/>
        </w:rPr>
        <w:t>Googeln</w:t>
      </w:r>
      <w:r>
        <w:rPr>
          <w:rFonts w:ascii="Arial" w:eastAsia="Times New Roman" w:hAnsi="Arial" w:cs="Arial"/>
          <w:color w:val="000000"/>
          <w:sz w:val="24"/>
          <w:szCs w:val="24"/>
          <w:lang w:eastAsia="de-DE"/>
        </w:rPr>
        <w:t xml:space="preserve"> und den 1. Eindruck gewinnen (das erste Gefühl dafür bekommen). Wenn alles OK, dann Termin machen, hinfahren, schauen, Gespräch führen, dann Gefühl</w:t>
      </w:r>
      <w:r w:rsidR="00D6233A">
        <w:rPr>
          <w:rFonts w:ascii="Arial" w:eastAsia="Times New Roman" w:hAnsi="Arial" w:cs="Arial"/>
          <w:color w:val="000000"/>
          <w:sz w:val="24"/>
          <w:szCs w:val="24"/>
          <w:lang w:eastAsia="de-DE"/>
        </w:rPr>
        <w:t xml:space="preserve"> nochmal überprüfen, ob es immer noch gut ist und dann kaufen. Gibt es auf diesem Weg eine Störung oder ein schlechtes Bauchgefühl, werden Sie vermutlich nicht kaufen.</w:t>
      </w:r>
    </w:p>
    <w:p w:rsidR="00D6233A" w:rsidRDefault="00D6233A" w:rsidP="00260189">
      <w:pPr>
        <w:spacing w:after="0" w:line="240" w:lineRule="auto"/>
        <w:jc w:val="both"/>
        <w:rPr>
          <w:rFonts w:ascii="Arial" w:eastAsia="Times New Roman" w:hAnsi="Arial" w:cs="Arial"/>
          <w:color w:val="000000"/>
          <w:sz w:val="24"/>
          <w:szCs w:val="24"/>
          <w:lang w:eastAsia="de-DE"/>
        </w:rPr>
      </w:pPr>
    </w:p>
    <w:p w:rsidR="00D6233A" w:rsidRDefault="00D6233A"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Übrigens: Hören Sie immer auf Ihr Bauchgefühl, das kennt Sie seit Ihrer Geburt und es kennt Sie am besten. Es ist nämlich eine ganz besonders hohe Intelligenz in Ihnen, </w:t>
      </w:r>
      <w:r w:rsidR="00C53FF5">
        <w:rPr>
          <w:rFonts w:ascii="Arial" w:eastAsia="Times New Roman" w:hAnsi="Arial" w:cs="Arial"/>
          <w:color w:val="000000"/>
          <w:sz w:val="24"/>
          <w:szCs w:val="24"/>
          <w:lang w:eastAsia="de-DE"/>
        </w:rPr>
        <w:t xml:space="preserve">die zu Ihnen gehört und </w:t>
      </w:r>
      <w:r>
        <w:rPr>
          <w:rFonts w:ascii="Arial" w:eastAsia="Times New Roman" w:hAnsi="Arial" w:cs="Arial"/>
          <w:color w:val="000000"/>
          <w:sz w:val="24"/>
          <w:szCs w:val="24"/>
          <w:lang w:eastAsia="de-DE"/>
        </w:rPr>
        <w:t>sich niemals irrt.</w:t>
      </w:r>
      <w:r w:rsidR="00C53FF5">
        <w:rPr>
          <w:rFonts w:ascii="Arial" w:eastAsia="Times New Roman" w:hAnsi="Arial" w:cs="Arial"/>
          <w:color w:val="000000"/>
          <w:sz w:val="24"/>
          <w:szCs w:val="24"/>
          <w:lang w:eastAsia="de-DE"/>
        </w:rPr>
        <w:t xml:space="preserve"> Es gibt dazu wissenschaftliche Untersuchungen, die zeigen, dass unser Unterbewusstsein (Bauchgefühl) 95% aller unserer Entscheidungen tr</w:t>
      </w:r>
      <w:r w:rsidR="00530F7B">
        <w:rPr>
          <w:rFonts w:ascii="Arial" w:eastAsia="Times New Roman" w:hAnsi="Arial" w:cs="Arial"/>
          <w:color w:val="000000"/>
          <w:sz w:val="24"/>
          <w:szCs w:val="24"/>
          <w:lang w:eastAsia="de-DE"/>
        </w:rPr>
        <w:t>i</w:t>
      </w:r>
      <w:r w:rsidR="00C53FF5">
        <w:rPr>
          <w:rFonts w:ascii="Arial" w:eastAsia="Times New Roman" w:hAnsi="Arial" w:cs="Arial"/>
          <w:color w:val="000000"/>
          <w:sz w:val="24"/>
          <w:szCs w:val="24"/>
          <w:lang w:eastAsia="de-DE"/>
        </w:rPr>
        <w:t>ff</w:t>
      </w:r>
      <w:r w:rsidR="00530F7B">
        <w:rPr>
          <w:rFonts w:ascii="Arial" w:eastAsia="Times New Roman" w:hAnsi="Arial" w:cs="Arial"/>
          <w:color w:val="000000"/>
          <w:sz w:val="24"/>
          <w:szCs w:val="24"/>
          <w:lang w:eastAsia="de-DE"/>
        </w:rPr>
        <w:t>t</w:t>
      </w:r>
      <w:r w:rsidR="00C53FF5">
        <w:rPr>
          <w:rFonts w:ascii="Arial" w:eastAsia="Times New Roman" w:hAnsi="Arial" w:cs="Arial"/>
          <w:color w:val="000000"/>
          <w:sz w:val="24"/>
          <w:szCs w:val="24"/>
          <w:lang w:eastAsia="de-DE"/>
        </w:rPr>
        <w:t xml:space="preserve"> und nur 5% </w:t>
      </w:r>
      <w:r w:rsidR="00530F7B">
        <w:rPr>
          <w:rFonts w:ascii="Arial" w:eastAsia="Times New Roman" w:hAnsi="Arial" w:cs="Arial"/>
          <w:color w:val="000000"/>
          <w:sz w:val="24"/>
          <w:szCs w:val="24"/>
          <w:lang w:eastAsia="de-DE"/>
        </w:rPr>
        <w:t>unser</w:t>
      </w:r>
      <w:r w:rsidR="00C53FF5">
        <w:rPr>
          <w:rFonts w:ascii="Arial" w:eastAsia="Times New Roman" w:hAnsi="Arial" w:cs="Arial"/>
          <w:color w:val="000000"/>
          <w:sz w:val="24"/>
          <w:szCs w:val="24"/>
          <w:lang w:eastAsia="de-DE"/>
        </w:rPr>
        <w:t xml:space="preserve"> Bewusstsein (</w:t>
      </w:r>
      <w:r w:rsidR="00530F7B">
        <w:rPr>
          <w:rFonts w:ascii="Arial" w:eastAsia="Times New Roman" w:hAnsi="Arial" w:cs="Arial"/>
          <w:color w:val="000000"/>
          <w:sz w:val="24"/>
          <w:szCs w:val="24"/>
          <w:lang w:eastAsia="de-DE"/>
        </w:rPr>
        <w:t>Gehirn</w:t>
      </w:r>
      <w:r w:rsidR="00C53FF5">
        <w:rPr>
          <w:rFonts w:ascii="Arial" w:eastAsia="Times New Roman" w:hAnsi="Arial" w:cs="Arial"/>
          <w:color w:val="000000"/>
          <w:sz w:val="24"/>
          <w:szCs w:val="24"/>
          <w:lang w:eastAsia="de-DE"/>
        </w:rPr>
        <w:t xml:space="preserve">). Das bedeutet, wenn ein Neukunde ein gutes Bauchgefühl von Ihrer Kanzlei zu Beginn erhält, wird er bei Ihnen Kunde und </w:t>
      </w:r>
      <w:r w:rsidR="00530F7B">
        <w:rPr>
          <w:rFonts w:ascii="Arial" w:eastAsia="Times New Roman" w:hAnsi="Arial" w:cs="Arial"/>
          <w:color w:val="000000"/>
          <w:sz w:val="24"/>
          <w:szCs w:val="24"/>
          <w:lang w:eastAsia="de-DE"/>
        </w:rPr>
        <w:t>das</w:t>
      </w:r>
      <w:r w:rsidR="00C53FF5">
        <w:rPr>
          <w:rFonts w:ascii="Arial" w:eastAsia="Times New Roman" w:hAnsi="Arial" w:cs="Arial"/>
          <w:color w:val="000000"/>
          <w:sz w:val="24"/>
          <w:szCs w:val="24"/>
          <w:lang w:eastAsia="de-DE"/>
        </w:rPr>
        <w:t xml:space="preserve"> wahrscheinlich </w:t>
      </w:r>
      <w:r w:rsidR="00530F7B">
        <w:rPr>
          <w:rFonts w:ascii="Arial" w:eastAsia="Times New Roman" w:hAnsi="Arial" w:cs="Arial"/>
          <w:color w:val="000000"/>
          <w:sz w:val="24"/>
          <w:szCs w:val="24"/>
          <w:lang w:eastAsia="de-DE"/>
        </w:rPr>
        <w:t xml:space="preserve">auch </w:t>
      </w:r>
      <w:r w:rsidR="00C53FF5">
        <w:rPr>
          <w:rFonts w:ascii="Arial" w:eastAsia="Times New Roman" w:hAnsi="Arial" w:cs="Arial"/>
          <w:color w:val="000000"/>
          <w:sz w:val="24"/>
          <w:szCs w:val="24"/>
          <w:lang w:eastAsia="de-DE"/>
        </w:rPr>
        <w:t>überdurchschnittlich lange.</w:t>
      </w:r>
    </w:p>
    <w:p w:rsidR="008D42DE" w:rsidRDefault="008D42DE" w:rsidP="00260189">
      <w:pPr>
        <w:spacing w:after="0" w:line="240" w:lineRule="auto"/>
        <w:jc w:val="both"/>
        <w:rPr>
          <w:rFonts w:ascii="Arial" w:eastAsia="Times New Roman" w:hAnsi="Arial" w:cs="Arial"/>
          <w:color w:val="000000"/>
          <w:sz w:val="24"/>
          <w:szCs w:val="24"/>
          <w:lang w:eastAsia="de-DE"/>
        </w:rPr>
      </w:pPr>
    </w:p>
    <w:p w:rsidR="009E1CDC" w:rsidRDefault="00D6233A" w:rsidP="0026018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Nebenbei können Sie h</w:t>
      </w:r>
      <w:r w:rsidR="009E1CDC">
        <w:rPr>
          <w:rFonts w:ascii="Arial" w:eastAsia="Times New Roman" w:hAnsi="Arial" w:cs="Arial"/>
          <w:color w:val="000000"/>
          <w:sz w:val="24"/>
          <w:szCs w:val="24"/>
          <w:lang w:eastAsia="de-DE"/>
        </w:rPr>
        <w:t>öhere Honorare durchsetz</w:t>
      </w:r>
      <w:r>
        <w:rPr>
          <w:rFonts w:ascii="Arial" w:eastAsia="Times New Roman" w:hAnsi="Arial" w:cs="Arial"/>
          <w:color w:val="000000"/>
          <w:sz w:val="24"/>
          <w:szCs w:val="24"/>
          <w:lang w:eastAsia="de-DE"/>
        </w:rPr>
        <w:t>en</w:t>
      </w:r>
      <w:r w:rsidR="009E1CDC">
        <w:rPr>
          <w:rFonts w:ascii="Arial" w:eastAsia="Times New Roman" w:hAnsi="Arial" w:cs="Arial"/>
          <w:color w:val="000000"/>
          <w:sz w:val="24"/>
          <w:szCs w:val="24"/>
          <w:lang w:eastAsia="de-DE"/>
        </w:rPr>
        <w:t>, wenn</w:t>
      </w:r>
      <w:r>
        <w:rPr>
          <w:rFonts w:ascii="Arial" w:eastAsia="Times New Roman" w:hAnsi="Arial" w:cs="Arial"/>
          <w:color w:val="000000"/>
          <w:sz w:val="24"/>
          <w:szCs w:val="24"/>
          <w:lang w:eastAsia="de-DE"/>
        </w:rPr>
        <w:t xml:space="preserve"> Sie vor und beim Erstkontakt einen</w:t>
      </w:r>
      <w:r w:rsidR="009E1CDC">
        <w:rPr>
          <w:rFonts w:ascii="Arial" w:eastAsia="Times New Roman" w:hAnsi="Arial" w:cs="Arial"/>
          <w:color w:val="000000"/>
          <w:sz w:val="24"/>
          <w:szCs w:val="24"/>
          <w:lang w:eastAsia="de-DE"/>
        </w:rPr>
        <w:t xml:space="preserve"> attraktive</w:t>
      </w:r>
      <w:r>
        <w:rPr>
          <w:rFonts w:ascii="Arial" w:eastAsia="Times New Roman" w:hAnsi="Arial" w:cs="Arial"/>
          <w:color w:val="000000"/>
          <w:sz w:val="24"/>
          <w:szCs w:val="24"/>
          <w:lang w:eastAsia="de-DE"/>
        </w:rPr>
        <w:t>n,</w:t>
      </w:r>
      <w:r w:rsidR="009E1CDC">
        <w:rPr>
          <w:rFonts w:ascii="Arial" w:eastAsia="Times New Roman" w:hAnsi="Arial" w:cs="Arial"/>
          <w:color w:val="000000"/>
          <w:sz w:val="24"/>
          <w:szCs w:val="24"/>
          <w:lang w:eastAsia="de-DE"/>
        </w:rPr>
        <w:t xml:space="preserve"> moderne</w:t>
      </w:r>
      <w:r>
        <w:rPr>
          <w:rFonts w:ascii="Arial" w:eastAsia="Times New Roman" w:hAnsi="Arial" w:cs="Arial"/>
          <w:color w:val="000000"/>
          <w:sz w:val="24"/>
          <w:szCs w:val="24"/>
          <w:lang w:eastAsia="de-DE"/>
        </w:rPr>
        <w:t>n</w:t>
      </w:r>
      <w:r w:rsidR="009E1CDC">
        <w:rPr>
          <w:rFonts w:ascii="Arial" w:eastAsia="Times New Roman" w:hAnsi="Arial" w:cs="Arial"/>
          <w:color w:val="000000"/>
          <w:sz w:val="24"/>
          <w:szCs w:val="24"/>
          <w:lang w:eastAsia="de-DE"/>
        </w:rPr>
        <w:t xml:space="preserve"> und professionelle</w:t>
      </w:r>
      <w:r>
        <w:rPr>
          <w:rFonts w:ascii="Arial" w:eastAsia="Times New Roman" w:hAnsi="Arial" w:cs="Arial"/>
          <w:color w:val="000000"/>
          <w:sz w:val="24"/>
          <w:szCs w:val="24"/>
          <w:lang w:eastAsia="de-DE"/>
        </w:rPr>
        <w:t>n</w:t>
      </w:r>
      <w:r w:rsidR="009E1CDC">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e</w:t>
      </w:r>
      <w:r w:rsidR="009E1CDC">
        <w:rPr>
          <w:rFonts w:ascii="Arial" w:eastAsia="Times New Roman" w:hAnsi="Arial" w:cs="Arial"/>
          <w:color w:val="000000"/>
          <w:sz w:val="24"/>
          <w:szCs w:val="24"/>
          <w:lang w:eastAsia="de-DE"/>
        </w:rPr>
        <w:t>rste</w:t>
      </w:r>
      <w:r>
        <w:rPr>
          <w:rFonts w:ascii="Arial" w:eastAsia="Times New Roman" w:hAnsi="Arial" w:cs="Arial"/>
          <w:color w:val="000000"/>
          <w:sz w:val="24"/>
          <w:szCs w:val="24"/>
          <w:lang w:eastAsia="de-DE"/>
        </w:rPr>
        <w:t>n</w:t>
      </w:r>
      <w:r w:rsidR="009E1CDC">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t xml:space="preserve">Eindruck hinterlassen. Warum? </w:t>
      </w:r>
      <w:r w:rsidR="004D5F4B">
        <w:rPr>
          <w:rFonts w:ascii="Arial" w:eastAsia="Times New Roman" w:hAnsi="Arial" w:cs="Arial"/>
          <w:color w:val="000000"/>
          <w:sz w:val="24"/>
          <w:szCs w:val="24"/>
          <w:lang w:eastAsia="de-DE"/>
        </w:rPr>
        <w:t>Denken Sie nur mal an sich</w:t>
      </w:r>
      <w:r w:rsidR="00DD7699">
        <w:rPr>
          <w:rFonts w:ascii="Arial" w:eastAsia="Times New Roman" w:hAnsi="Arial" w:cs="Arial"/>
          <w:color w:val="000000"/>
          <w:sz w:val="24"/>
          <w:szCs w:val="24"/>
          <w:lang w:eastAsia="de-DE"/>
        </w:rPr>
        <w:t>. Wie würden Sie in folgendem Fall handeln?</w:t>
      </w:r>
      <w:r w:rsidR="004D5F4B">
        <w:rPr>
          <w:rFonts w:ascii="Arial" w:eastAsia="Times New Roman" w:hAnsi="Arial" w:cs="Arial"/>
          <w:color w:val="000000"/>
          <w:sz w:val="24"/>
          <w:szCs w:val="24"/>
          <w:lang w:eastAsia="de-DE"/>
        </w:rPr>
        <w:t xml:space="preserve"> Sie suchen einen Anwalt und Sie finden </w:t>
      </w:r>
      <w:r w:rsidR="00DD7699">
        <w:rPr>
          <w:rFonts w:ascii="Arial" w:eastAsia="Times New Roman" w:hAnsi="Arial" w:cs="Arial"/>
          <w:color w:val="000000"/>
          <w:sz w:val="24"/>
          <w:szCs w:val="24"/>
          <w:lang w:eastAsia="de-DE"/>
        </w:rPr>
        <w:t>ihn</w:t>
      </w:r>
      <w:r w:rsidR="004D5F4B">
        <w:rPr>
          <w:rFonts w:ascii="Arial" w:eastAsia="Times New Roman" w:hAnsi="Arial" w:cs="Arial"/>
          <w:color w:val="000000"/>
          <w:sz w:val="24"/>
          <w:szCs w:val="24"/>
          <w:lang w:eastAsia="de-DE"/>
        </w:rPr>
        <w:t>, mit super toller Homepage, auf der Sie lesen, dass er auf Ihr Problem spezialisiert ist</w:t>
      </w:r>
      <w:r w:rsidR="00C85389">
        <w:rPr>
          <w:rFonts w:ascii="Arial" w:eastAsia="Times New Roman" w:hAnsi="Arial" w:cs="Arial"/>
          <w:color w:val="000000"/>
          <w:sz w:val="24"/>
          <w:szCs w:val="24"/>
          <w:lang w:eastAsia="de-DE"/>
        </w:rPr>
        <w:t>.</w:t>
      </w:r>
      <w:r w:rsidR="004D5F4B">
        <w:rPr>
          <w:rFonts w:ascii="Arial" w:eastAsia="Times New Roman" w:hAnsi="Arial" w:cs="Arial"/>
          <w:color w:val="000000"/>
          <w:sz w:val="24"/>
          <w:szCs w:val="24"/>
          <w:lang w:eastAsia="de-DE"/>
        </w:rPr>
        <w:t xml:space="preserve"> Sie </w:t>
      </w:r>
      <w:r w:rsidR="00C85389">
        <w:rPr>
          <w:rFonts w:ascii="Arial" w:eastAsia="Times New Roman" w:hAnsi="Arial" w:cs="Arial"/>
          <w:color w:val="000000"/>
          <w:sz w:val="24"/>
          <w:szCs w:val="24"/>
          <w:lang w:eastAsia="de-DE"/>
        </w:rPr>
        <w:t>vereinbaren</w:t>
      </w:r>
      <w:r w:rsidR="004D5F4B">
        <w:rPr>
          <w:rFonts w:ascii="Arial" w:eastAsia="Times New Roman" w:hAnsi="Arial" w:cs="Arial"/>
          <w:color w:val="000000"/>
          <w:sz w:val="24"/>
          <w:szCs w:val="24"/>
          <w:lang w:eastAsia="de-DE"/>
        </w:rPr>
        <w:t xml:space="preserve"> einen Termin mit einer netten Stimme am Telefon, Sie fahren hin, werden lächelnd be</w:t>
      </w:r>
      <w:r w:rsidR="00C85389">
        <w:rPr>
          <w:rFonts w:ascii="Arial" w:eastAsia="Times New Roman" w:hAnsi="Arial" w:cs="Arial"/>
          <w:color w:val="000000"/>
          <w:sz w:val="24"/>
          <w:szCs w:val="24"/>
          <w:lang w:eastAsia="de-DE"/>
        </w:rPr>
        <w:t>grüßt und zum Kaffee eingeladen. Sie</w:t>
      </w:r>
      <w:r w:rsidR="004D5F4B">
        <w:rPr>
          <w:rFonts w:ascii="Arial" w:eastAsia="Times New Roman" w:hAnsi="Arial" w:cs="Arial"/>
          <w:color w:val="000000"/>
          <w:sz w:val="24"/>
          <w:szCs w:val="24"/>
          <w:lang w:eastAsia="de-DE"/>
        </w:rPr>
        <w:t xml:space="preserve"> warten keine 3 Minuten in der hochmodernen und geschmackvoll eingerichteten Kanzlei und schon steht </w:t>
      </w:r>
      <w:r w:rsidR="00DD7699">
        <w:rPr>
          <w:rFonts w:ascii="Arial" w:eastAsia="Times New Roman" w:hAnsi="Arial" w:cs="Arial"/>
          <w:color w:val="000000"/>
          <w:sz w:val="24"/>
          <w:szCs w:val="24"/>
          <w:lang w:eastAsia="de-DE"/>
        </w:rPr>
        <w:t>der</w:t>
      </w:r>
      <w:r w:rsidR="004D5F4B">
        <w:rPr>
          <w:rFonts w:ascii="Arial" w:eastAsia="Times New Roman" w:hAnsi="Arial" w:cs="Arial"/>
          <w:color w:val="000000"/>
          <w:sz w:val="24"/>
          <w:szCs w:val="24"/>
          <w:lang w:eastAsia="de-DE"/>
        </w:rPr>
        <w:t xml:space="preserve"> Anwalt mit feinem Anzug und </w:t>
      </w:r>
      <w:r w:rsidR="005371E3">
        <w:rPr>
          <w:rFonts w:ascii="Arial" w:eastAsia="Times New Roman" w:hAnsi="Arial" w:cs="Arial"/>
          <w:color w:val="000000"/>
          <w:sz w:val="24"/>
          <w:szCs w:val="24"/>
          <w:lang w:eastAsia="de-DE"/>
        </w:rPr>
        <w:t>Krawatte</w:t>
      </w:r>
      <w:r w:rsidR="004D5F4B">
        <w:rPr>
          <w:rFonts w:ascii="Arial" w:eastAsia="Times New Roman" w:hAnsi="Arial" w:cs="Arial"/>
          <w:color w:val="000000"/>
          <w:sz w:val="24"/>
          <w:szCs w:val="24"/>
          <w:lang w:eastAsia="de-DE"/>
        </w:rPr>
        <w:t xml:space="preserve"> vor Ihnen und bittet Sie ins Besprechungszimmer mit Beamer und großem TV (statt verstaubten Gesetzbüchern). Sie unterhalten sich nett und merken</w:t>
      </w:r>
      <w:r w:rsidR="00C85389">
        <w:rPr>
          <w:rFonts w:ascii="Arial" w:eastAsia="Times New Roman" w:hAnsi="Arial" w:cs="Arial"/>
          <w:color w:val="000000"/>
          <w:sz w:val="24"/>
          <w:szCs w:val="24"/>
          <w:lang w:eastAsia="de-DE"/>
        </w:rPr>
        <w:t xml:space="preserve"> schnell</w:t>
      </w:r>
      <w:r w:rsidR="004D5F4B">
        <w:rPr>
          <w:rFonts w:ascii="Arial" w:eastAsia="Times New Roman" w:hAnsi="Arial" w:cs="Arial"/>
          <w:color w:val="000000"/>
          <w:sz w:val="24"/>
          <w:szCs w:val="24"/>
          <w:lang w:eastAsia="de-DE"/>
        </w:rPr>
        <w:t xml:space="preserve">, dass er ihr Problemlöser ist. Sie fahren mit einem sehr guten Bauchgefühl nach Hause und haben sich schon </w:t>
      </w:r>
      <w:r w:rsidR="00C85389">
        <w:rPr>
          <w:rFonts w:ascii="Arial" w:eastAsia="Times New Roman" w:hAnsi="Arial" w:cs="Arial"/>
          <w:color w:val="000000"/>
          <w:sz w:val="24"/>
          <w:szCs w:val="24"/>
          <w:lang w:eastAsia="de-DE"/>
        </w:rPr>
        <w:t xml:space="preserve">unbewusst </w:t>
      </w:r>
      <w:r w:rsidR="004D5F4B">
        <w:rPr>
          <w:rFonts w:ascii="Arial" w:eastAsia="Times New Roman" w:hAnsi="Arial" w:cs="Arial"/>
          <w:color w:val="000000"/>
          <w:sz w:val="24"/>
          <w:szCs w:val="24"/>
          <w:lang w:eastAsia="de-DE"/>
        </w:rPr>
        <w:t xml:space="preserve">für eine Zusammenarbeit entschieden. Jetzt kommt das Angebot, das teurer ist, als </w:t>
      </w:r>
      <w:r w:rsidR="00C85389">
        <w:rPr>
          <w:rFonts w:ascii="Arial" w:eastAsia="Times New Roman" w:hAnsi="Arial" w:cs="Arial"/>
          <w:color w:val="000000"/>
          <w:sz w:val="24"/>
          <w:szCs w:val="24"/>
          <w:lang w:eastAsia="de-DE"/>
        </w:rPr>
        <w:t xml:space="preserve">die </w:t>
      </w:r>
      <w:r w:rsidR="004D5F4B">
        <w:rPr>
          <w:rFonts w:ascii="Arial" w:eastAsia="Times New Roman" w:hAnsi="Arial" w:cs="Arial"/>
          <w:color w:val="000000"/>
          <w:sz w:val="24"/>
          <w:szCs w:val="24"/>
          <w:lang w:eastAsia="de-DE"/>
        </w:rPr>
        <w:t>Vergleichsangebote</w:t>
      </w:r>
      <w:r w:rsidR="00DD7699">
        <w:rPr>
          <w:rFonts w:ascii="Arial" w:eastAsia="Times New Roman" w:hAnsi="Arial" w:cs="Arial"/>
          <w:color w:val="000000"/>
          <w:sz w:val="24"/>
          <w:szCs w:val="24"/>
          <w:lang w:eastAsia="de-DE"/>
        </w:rPr>
        <w:t>, die Sie von</w:t>
      </w:r>
      <w:r w:rsidR="004D5F4B">
        <w:rPr>
          <w:rFonts w:ascii="Arial" w:eastAsia="Times New Roman" w:hAnsi="Arial" w:cs="Arial"/>
          <w:color w:val="000000"/>
          <w:sz w:val="24"/>
          <w:szCs w:val="24"/>
          <w:lang w:eastAsia="de-DE"/>
        </w:rPr>
        <w:t xml:space="preserve"> andere</w:t>
      </w:r>
      <w:r w:rsidR="00DD7699">
        <w:rPr>
          <w:rFonts w:ascii="Arial" w:eastAsia="Times New Roman" w:hAnsi="Arial" w:cs="Arial"/>
          <w:color w:val="000000"/>
          <w:sz w:val="24"/>
          <w:szCs w:val="24"/>
          <w:lang w:eastAsia="de-DE"/>
        </w:rPr>
        <w:t>n</w:t>
      </w:r>
      <w:r w:rsidR="004D5F4B">
        <w:rPr>
          <w:rFonts w:ascii="Arial" w:eastAsia="Times New Roman" w:hAnsi="Arial" w:cs="Arial"/>
          <w:color w:val="000000"/>
          <w:sz w:val="24"/>
          <w:szCs w:val="24"/>
          <w:lang w:eastAsia="de-DE"/>
        </w:rPr>
        <w:t xml:space="preserve"> Anwaltskanzleien</w:t>
      </w:r>
      <w:r w:rsidR="00DD7699">
        <w:rPr>
          <w:rFonts w:ascii="Arial" w:eastAsia="Times New Roman" w:hAnsi="Arial" w:cs="Arial"/>
          <w:color w:val="000000"/>
          <w:sz w:val="24"/>
          <w:szCs w:val="24"/>
          <w:lang w:eastAsia="de-DE"/>
        </w:rPr>
        <w:t xml:space="preserve"> eingeholt haben</w:t>
      </w:r>
      <w:r w:rsidR="004D5F4B">
        <w:rPr>
          <w:rFonts w:ascii="Arial" w:eastAsia="Times New Roman" w:hAnsi="Arial" w:cs="Arial"/>
          <w:color w:val="000000"/>
          <w:sz w:val="24"/>
          <w:szCs w:val="24"/>
          <w:lang w:eastAsia="de-DE"/>
        </w:rPr>
        <w:t xml:space="preserve">, aber Sie werden </w:t>
      </w:r>
      <w:r w:rsidR="006F3EBE">
        <w:rPr>
          <w:rFonts w:ascii="Arial" w:eastAsia="Times New Roman" w:hAnsi="Arial" w:cs="Arial"/>
          <w:color w:val="000000"/>
          <w:sz w:val="24"/>
          <w:szCs w:val="24"/>
          <w:lang w:eastAsia="de-DE"/>
        </w:rPr>
        <w:t>diesem mit großer Wahrscheinlichkeit zustimmen, weil einfach alles gepasst hat und Sie ein gutes Gefühl haben.</w:t>
      </w:r>
      <w:r w:rsidR="00DD7699">
        <w:rPr>
          <w:rFonts w:ascii="Arial" w:eastAsia="Times New Roman" w:hAnsi="Arial" w:cs="Arial"/>
          <w:color w:val="000000"/>
          <w:sz w:val="24"/>
          <w:szCs w:val="24"/>
          <w:lang w:eastAsia="de-DE"/>
        </w:rPr>
        <w:t xml:space="preserve"> So würde </w:t>
      </w:r>
      <w:r w:rsidR="00530F7B">
        <w:rPr>
          <w:rFonts w:ascii="Arial" w:eastAsia="Times New Roman" w:hAnsi="Arial" w:cs="Arial"/>
          <w:color w:val="000000"/>
          <w:sz w:val="24"/>
          <w:szCs w:val="24"/>
          <w:lang w:eastAsia="de-DE"/>
        </w:rPr>
        <w:t xml:space="preserve">zumindest ich </w:t>
      </w:r>
      <w:r w:rsidR="00DD7699">
        <w:rPr>
          <w:rFonts w:ascii="Arial" w:eastAsia="Times New Roman" w:hAnsi="Arial" w:cs="Arial"/>
          <w:color w:val="000000"/>
          <w:sz w:val="24"/>
          <w:szCs w:val="24"/>
          <w:lang w:eastAsia="de-DE"/>
        </w:rPr>
        <w:t>handeln.</w:t>
      </w:r>
    </w:p>
    <w:p w:rsidR="00896575" w:rsidRDefault="00896575" w:rsidP="00260189">
      <w:pPr>
        <w:spacing w:after="0" w:line="240" w:lineRule="auto"/>
        <w:jc w:val="both"/>
        <w:rPr>
          <w:rFonts w:ascii="Arial" w:eastAsia="Times New Roman" w:hAnsi="Arial" w:cs="Arial"/>
          <w:color w:val="000000"/>
          <w:sz w:val="24"/>
          <w:szCs w:val="24"/>
          <w:lang w:eastAsia="de-DE"/>
        </w:rPr>
      </w:pPr>
    </w:p>
    <w:p w:rsidR="00021329" w:rsidRPr="00260189" w:rsidRDefault="00021329"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021329" w:rsidRPr="009615E4" w:rsidRDefault="00021329" w:rsidP="009615E4">
      <w:pPr>
        <w:pStyle w:val="Listenabsatz"/>
        <w:numPr>
          <w:ilvl w:val="0"/>
          <w:numId w:val="10"/>
        </w:numPr>
        <w:spacing w:after="0" w:line="240" w:lineRule="auto"/>
        <w:jc w:val="both"/>
        <w:rPr>
          <w:rFonts w:ascii="Arial" w:hAnsi="Arial" w:cs="Arial"/>
          <w:sz w:val="24"/>
          <w:szCs w:val="24"/>
        </w:rPr>
      </w:pPr>
      <w:r w:rsidRPr="009615E4">
        <w:rPr>
          <w:rFonts w:ascii="Arial" w:hAnsi="Arial" w:cs="Arial"/>
          <w:sz w:val="24"/>
          <w:szCs w:val="24"/>
        </w:rPr>
        <w:t>Leitsatz: Es gibt keine 2. Chance für den 1. Eindruck!</w:t>
      </w:r>
    </w:p>
    <w:p w:rsidR="009615E4" w:rsidRPr="009615E4" w:rsidRDefault="009615E4" w:rsidP="009615E4">
      <w:pPr>
        <w:pStyle w:val="Listenabsatz"/>
        <w:numPr>
          <w:ilvl w:val="0"/>
          <w:numId w:val="10"/>
        </w:numPr>
        <w:spacing w:after="0" w:line="240" w:lineRule="auto"/>
        <w:jc w:val="both"/>
        <w:rPr>
          <w:rFonts w:ascii="Arial" w:hAnsi="Arial" w:cs="Arial"/>
          <w:sz w:val="24"/>
          <w:szCs w:val="24"/>
        </w:rPr>
      </w:pPr>
      <w:r w:rsidRPr="009615E4">
        <w:rPr>
          <w:rFonts w:ascii="Arial" w:hAnsi="Arial" w:cs="Arial"/>
          <w:sz w:val="24"/>
          <w:szCs w:val="24"/>
        </w:rPr>
        <w:t>Machen Sie Ihre Steuerkanzlei attraktiv und modern und zeigen Sie das ausführlich auf Ihrer Homepage.</w:t>
      </w:r>
    </w:p>
    <w:p w:rsidR="009615E4" w:rsidRPr="009615E4" w:rsidRDefault="009615E4" w:rsidP="009615E4">
      <w:pPr>
        <w:pStyle w:val="Listenabsatz"/>
        <w:numPr>
          <w:ilvl w:val="0"/>
          <w:numId w:val="10"/>
        </w:numPr>
        <w:spacing w:after="0" w:line="240" w:lineRule="auto"/>
        <w:jc w:val="both"/>
        <w:rPr>
          <w:rFonts w:ascii="Arial" w:hAnsi="Arial" w:cs="Arial"/>
          <w:sz w:val="24"/>
          <w:szCs w:val="24"/>
        </w:rPr>
      </w:pPr>
      <w:r w:rsidRPr="009615E4">
        <w:rPr>
          <w:rFonts w:ascii="Arial" w:hAnsi="Arial" w:cs="Arial"/>
          <w:sz w:val="24"/>
          <w:szCs w:val="24"/>
        </w:rPr>
        <w:t xml:space="preserve">Machen Sie einen hoch professionellen persönlichen Eindruck beim ersten Treffen, da muss alles passen. </w:t>
      </w:r>
      <w:r w:rsidR="00DD7699">
        <w:rPr>
          <w:rFonts w:ascii="Arial" w:hAnsi="Arial" w:cs="Arial"/>
          <w:sz w:val="24"/>
          <w:szCs w:val="24"/>
        </w:rPr>
        <w:t>So erhöhen Sie nebenbei die Chancen auf ein höheres Honorar.</w:t>
      </w:r>
    </w:p>
    <w:p w:rsidR="009615E4" w:rsidRPr="009615E4" w:rsidRDefault="009615E4" w:rsidP="009615E4">
      <w:pPr>
        <w:pStyle w:val="Listenabsatz"/>
        <w:numPr>
          <w:ilvl w:val="0"/>
          <w:numId w:val="10"/>
        </w:numPr>
        <w:spacing w:after="0" w:line="240" w:lineRule="auto"/>
        <w:jc w:val="both"/>
        <w:rPr>
          <w:rFonts w:ascii="Arial" w:hAnsi="Arial" w:cs="Arial"/>
          <w:sz w:val="24"/>
          <w:szCs w:val="24"/>
        </w:rPr>
      </w:pPr>
      <w:r w:rsidRPr="009615E4">
        <w:rPr>
          <w:rFonts w:ascii="Arial" w:hAnsi="Arial" w:cs="Arial"/>
          <w:sz w:val="24"/>
          <w:szCs w:val="24"/>
        </w:rPr>
        <w:t>Schulen Sie diesbezüglich Ihr Personal: Wie meldet man sich am Telefon? Wie begrüßt man herzlich? Was wird an Getränken angeboten? Verkürzen Sie di</w:t>
      </w:r>
      <w:r w:rsidR="00DD7699">
        <w:rPr>
          <w:rFonts w:ascii="Arial" w:hAnsi="Arial" w:cs="Arial"/>
          <w:sz w:val="24"/>
          <w:szCs w:val="24"/>
        </w:rPr>
        <w:t>e Wartezeit auf unter 5 Minuten uvm. Kurz: Wie geht exzellenter Service?</w:t>
      </w:r>
      <w:r w:rsidR="00E41E93">
        <w:rPr>
          <w:rFonts w:ascii="Arial" w:hAnsi="Arial" w:cs="Arial"/>
          <w:sz w:val="24"/>
          <w:szCs w:val="24"/>
        </w:rPr>
        <w:t xml:space="preserve"> Stichwort: 5 Sterne Hotel</w:t>
      </w:r>
      <w:bookmarkStart w:id="0" w:name="_GoBack"/>
      <w:bookmarkEnd w:id="0"/>
    </w:p>
    <w:p w:rsidR="009615E4" w:rsidRPr="005A2EE9" w:rsidRDefault="009615E4"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Default="00EC6BCA" w:rsidP="005A2EE9">
      <w:pPr>
        <w:spacing w:after="0" w:line="240" w:lineRule="auto"/>
        <w:jc w:val="both"/>
        <w:rPr>
          <w:rFonts w:ascii="Arial" w:eastAsia="Times New Roman" w:hAnsi="Arial" w:cs="Arial"/>
          <w:color w:val="000000"/>
          <w:sz w:val="24"/>
          <w:szCs w:val="24"/>
          <w:lang w:eastAsia="de-DE"/>
        </w:rPr>
      </w:pPr>
    </w:p>
    <w:p w:rsidR="00EC6BCA"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FC74B5" w:rsidRDefault="00A002B7" w:rsidP="00E52FB5">
      <w:pPr>
        <w:rPr>
          <w:rFonts w:ascii="Arial" w:hAnsi="Arial" w:cs="Arial"/>
          <w:sz w:val="24"/>
          <w:szCs w:val="24"/>
        </w:rPr>
      </w:pPr>
      <w:r>
        <w:rPr>
          <w:rFonts w:ascii="Arial" w:hAnsi="Arial" w:cs="Arial"/>
          <w:sz w:val="24"/>
          <w:szCs w:val="24"/>
        </w:rPr>
        <w:t>Video-Zusammenfassung</w:t>
      </w:r>
    </w:p>
    <w:sectPr w:rsidR="00FC74B5"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A0014C"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w:t>
    </w:r>
    <w:r w:rsidR="00897C63">
      <w:rPr>
        <w:rFonts w:ascii="Arial" w:eastAsia="Times New Roman" w:hAnsi="Arial" w:cs="Arial"/>
        <w:bCs/>
        <w:color w:val="000000"/>
        <w:sz w:val="24"/>
        <w:szCs w:val="24"/>
        <w:lang w:eastAsia="de-DE"/>
      </w:rPr>
      <w:t>3</w:t>
    </w:r>
    <w:r>
      <w:rPr>
        <w:rFonts w:ascii="Arial" w:eastAsia="Times New Roman" w:hAnsi="Arial" w:cs="Arial"/>
        <w:bCs/>
        <w:color w:val="000000"/>
        <w:sz w:val="24"/>
        <w:szCs w:val="24"/>
        <w:lang w:eastAsia="de-DE"/>
      </w:rPr>
      <w:t xml:space="preserve"> </w:t>
    </w:r>
    <w:r w:rsidR="00A0014C">
      <w:rPr>
        <w:rFonts w:ascii="Arial" w:eastAsia="Times New Roman" w:hAnsi="Arial" w:cs="Arial"/>
        <w:bCs/>
        <w:color w:val="000000"/>
        <w:sz w:val="24"/>
        <w:szCs w:val="24"/>
        <w:lang w:eastAsia="de-DE"/>
      </w:rPr>
      <w:t>9</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Video-Thema: </w:t>
    </w:r>
    <w:r w:rsidR="00897C63">
      <w:rPr>
        <w:rFonts w:ascii="Arial" w:eastAsia="Times New Roman" w:hAnsi="Arial" w:cs="Arial"/>
        <w:bCs/>
        <w:color w:val="000000"/>
        <w:sz w:val="24"/>
        <w:szCs w:val="24"/>
        <w:lang w:eastAsia="de-DE"/>
      </w:rPr>
      <w:t>Positionierung</w:t>
    </w:r>
  </w:p>
  <w:p w:rsidR="004E0E89" w:rsidRDefault="00897C63" w:rsidP="00F16F0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63085A">
      <w:rPr>
        <w:rFonts w:ascii="Arial" w:eastAsia="Times New Roman" w:hAnsi="Arial" w:cs="Arial"/>
        <w:bCs/>
        <w:color w:val="000000"/>
        <w:sz w:val="24"/>
        <w:szCs w:val="24"/>
        <w:lang w:eastAsia="de-DE"/>
      </w:rPr>
      <w:t>Woran erkennt der Kunde die passende Steuerkanzlei?</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1E93">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1E93">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5"/>
  </w:num>
  <w:num w:numId="8">
    <w:abstractNumId w:val="2"/>
  </w:num>
  <w:num w:numId="9">
    <w:abstractNumId w:val="9"/>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21D1"/>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3163E"/>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6724"/>
    <w:rsid w:val="001E77F6"/>
    <w:rsid w:val="001F27A5"/>
    <w:rsid w:val="0020187F"/>
    <w:rsid w:val="00204A0E"/>
    <w:rsid w:val="00216C34"/>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B6562"/>
    <w:rsid w:val="002C0018"/>
    <w:rsid w:val="002C109E"/>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2414"/>
    <w:rsid w:val="003439DF"/>
    <w:rsid w:val="00346F38"/>
    <w:rsid w:val="0034727B"/>
    <w:rsid w:val="00350D0A"/>
    <w:rsid w:val="00352420"/>
    <w:rsid w:val="003537C2"/>
    <w:rsid w:val="003659FE"/>
    <w:rsid w:val="003703F1"/>
    <w:rsid w:val="00374267"/>
    <w:rsid w:val="00380068"/>
    <w:rsid w:val="003840E0"/>
    <w:rsid w:val="00391A3C"/>
    <w:rsid w:val="00396D85"/>
    <w:rsid w:val="003A13BD"/>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30FA7"/>
    <w:rsid w:val="00431FA4"/>
    <w:rsid w:val="00433AA7"/>
    <w:rsid w:val="00437E25"/>
    <w:rsid w:val="00440D71"/>
    <w:rsid w:val="0044245F"/>
    <w:rsid w:val="00444474"/>
    <w:rsid w:val="0045562A"/>
    <w:rsid w:val="00456E66"/>
    <w:rsid w:val="00461826"/>
    <w:rsid w:val="00463E27"/>
    <w:rsid w:val="004717AD"/>
    <w:rsid w:val="00475A1E"/>
    <w:rsid w:val="00477D68"/>
    <w:rsid w:val="004843AA"/>
    <w:rsid w:val="00485495"/>
    <w:rsid w:val="00493F47"/>
    <w:rsid w:val="00495FF0"/>
    <w:rsid w:val="004A5A92"/>
    <w:rsid w:val="004B23ED"/>
    <w:rsid w:val="004C1F51"/>
    <w:rsid w:val="004C2816"/>
    <w:rsid w:val="004D06EE"/>
    <w:rsid w:val="004D595A"/>
    <w:rsid w:val="004D5F4B"/>
    <w:rsid w:val="004D691C"/>
    <w:rsid w:val="004D7964"/>
    <w:rsid w:val="004E0E89"/>
    <w:rsid w:val="004E7414"/>
    <w:rsid w:val="004F0F47"/>
    <w:rsid w:val="004F7D1A"/>
    <w:rsid w:val="005148DC"/>
    <w:rsid w:val="00515962"/>
    <w:rsid w:val="00521E57"/>
    <w:rsid w:val="00523858"/>
    <w:rsid w:val="00530290"/>
    <w:rsid w:val="00530F7B"/>
    <w:rsid w:val="0053655E"/>
    <w:rsid w:val="00536A99"/>
    <w:rsid w:val="005371E3"/>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6EFC"/>
    <w:rsid w:val="005E06AE"/>
    <w:rsid w:val="005E3C49"/>
    <w:rsid w:val="005F5271"/>
    <w:rsid w:val="005F7341"/>
    <w:rsid w:val="00613304"/>
    <w:rsid w:val="00615B4B"/>
    <w:rsid w:val="0063085A"/>
    <w:rsid w:val="0063713C"/>
    <w:rsid w:val="00640822"/>
    <w:rsid w:val="0064115B"/>
    <w:rsid w:val="00646672"/>
    <w:rsid w:val="00646E43"/>
    <w:rsid w:val="006515D2"/>
    <w:rsid w:val="00663D81"/>
    <w:rsid w:val="00672249"/>
    <w:rsid w:val="006727BE"/>
    <w:rsid w:val="00674CB6"/>
    <w:rsid w:val="00682F6C"/>
    <w:rsid w:val="006832BF"/>
    <w:rsid w:val="00685294"/>
    <w:rsid w:val="00690736"/>
    <w:rsid w:val="006A1BC3"/>
    <w:rsid w:val="006A1E63"/>
    <w:rsid w:val="006A33F9"/>
    <w:rsid w:val="006A3C1F"/>
    <w:rsid w:val="006A45FF"/>
    <w:rsid w:val="006A6700"/>
    <w:rsid w:val="006A6C76"/>
    <w:rsid w:val="006A7C61"/>
    <w:rsid w:val="006B3BF2"/>
    <w:rsid w:val="006B46DB"/>
    <w:rsid w:val="006B685F"/>
    <w:rsid w:val="006D6B97"/>
    <w:rsid w:val="006E63AB"/>
    <w:rsid w:val="006F3EBE"/>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A08"/>
    <w:rsid w:val="00777C25"/>
    <w:rsid w:val="0078186B"/>
    <w:rsid w:val="0078355C"/>
    <w:rsid w:val="00786AC9"/>
    <w:rsid w:val="00797595"/>
    <w:rsid w:val="00797E74"/>
    <w:rsid w:val="007A0802"/>
    <w:rsid w:val="007A0FA0"/>
    <w:rsid w:val="007A3AE9"/>
    <w:rsid w:val="007A54A4"/>
    <w:rsid w:val="007B3D69"/>
    <w:rsid w:val="007B57E1"/>
    <w:rsid w:val="007B5EE1"/>
    <w:rsid w:val="007C3395"/>
    <w:rsid w:val="007C4F85"/>
    <w:rsid w:val="007C6FD6"/>
    <w:rsid w:val="007D3290"/>
    <w:rsid w:val="007E007D"/>
    <w:rsid w:val="007E17FC"/>
    <w:rsid w:val="007E2D71"/>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91E"/>
    <w:rsid w:val="00875A29"/>
    <w:rsid w:val="00875FAC"/>
    <w:rsid w:val="00876C29"/>
    <w:rsid w:val="00877C05"/>
    <w:rsid w:val="00880EFD"/>
    <w:rsid w:val="008818E0"/>
    <w:rsid w:val="008822FA"/>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3F0"/>
    <w:rsid w:val="008D42DE"/>
    <w:rsid w:val="008D5AF5"/>
    <w:rsid w:val="008D5DDC"/>
    <w:rsid w:val="008D658B"/>
    <w:rsid w:val="008E054C"/>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15E4"/>
    <w:rsid w:val="009637D5"/>
    <w:rsid w:val="00971DB5"/>
    <w:rsid w:val="009733A9"/>
    <w:rsid w:val="00977C80"/>
    <w:rsid w:val="00977F97"/>
    <w:rsid w:val="00984FF5"/>
    <w:rsid w:val="00985CC8"/>
    <w:rsid w:val="0099012D"/>
    <w:rsid w:val="0099096B"/>
    <w:rsid w:val="00992A53"/>
    <w:rsid w:val="00993A6A"/>
    <w:rsid w:val="00997801"/>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2532F"/>
    <w:rsid w:val="00A34062"/>
    <w:rsid w:val="00A40A1D"/>
    <w:rsid w:val="00A50782"/>
    <w:rsid w:val="00A5144C"/>
    <w:rsid w:val="00A5479A"/>
    <w:rsid w:val="00A56C31"/>
    <w:rsid w:val="00A611E1"/>
    <w:rsid w:val="00A61A5E"/>
    <w:rsid w:val="00A76851"/>
    <w:rsid w:val="00A77302"/>
    <w:rsid w:val="00A81452"/>
    <w:rsid w:val="00A819E0"/>
    <w:rsid w:val="00A84CBF"/>
    <w:rsid w:val="00A87D23"/>
    <w:rsid w:val="00A94BA2"/>
    <w:rsid w:val="00AA78D3"/>
    <w:rsid w:val="00AA7C46"/>
    <w:rsid w:val="00AB7D61"/>
    <w:rsid w:val="00AC27E1"/>
    <w:rsid w:val="00AC330D"/>
    <w:rsid w:val="00AD21AC"/>
    <w:rsid w:val="00AD4772"/>
    <w:rsid w:val="00AD56A6"/>
    <w:rsid w:val="00AD5845"/>
    <w:rsid w:val="00AD67F8"/>
    <w:rsid w:val="00AE32AD"/>
    <w:rsid w:val="00AE40A5"/>
    <w:rsid w:val="00AE57F6"/>
    <w:rsid w:val="00AF3147"/>
    <w:rsid w:val="00AF5C4B"/>
    <w:rsid w:val="00B07864"/>
    <w:rsid w:val="00B162AF"/>
    <w:rsid w:val="00B324CB"/>
    <w:rsid w:val="00B34C02"/>
    <w:rsid w:val="00B34EE0"/>
    <w:rsid w:val="00B35542"/>
    <w:rsid w:val="00B35C73"/>
    <w:rsid w:val="00B415FA"/>
    <w:rsid w:val="00B47318"/>
    <w:rsid w:val="00B56566"/>
    <w:rsid w:val="00B6265E"/>
    <w:rsid w:val="00B717B7"/>
    <w:rsid w:val="00B77740"/>
    <w:rsid w:val="00B80DDB"/>
    <w:rsid w:val="00B9248B"/>
    <w:rsid w:val="00BA154F"/>
    <w:rsid w:val="00BA3E0D"/>
    <w:rsid w:val="00BA5A5B"/>
    <w:rsid w:val="00BB24BC"/>
    <w:rsid w:val="00BB62AF"/>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36DE"/>
    <w:rsid w:val="00C437D4"/>
    <w:rsid w:val="00C534BD"/>
    <w:rsid w:val="00C53FF5"/>
    <w:rsid w:val="00C551D4"/>
    <w:rsid w:val="00C57206"/>
    <w:rsid w:val="00C5786C"/>
    <w:rsid w:val="00C57AA6"/>
    <w:rsid w:val="00C60E28"/>
    <w:rsid w:val="00C61A6E"/>
    <w:rsid w:val="00C64698"/>
    <w:rsid w:val="00C64ECF"/>
    <w:rsid w:val="00C67A88"/>
    <w:rsid w:val="00C7010D"/>
    <w:rsid w:val="00C70C33"/>
    <w:rsid w:val="00C73F8F"/>
    <w:rsid w:val="00C75878"/>
    <w:rsid w:val="00C85389"/>
    <w:rsid w:val="00C963DF"/>
    <w:rsid w:val="00C96E1B"/>
    <w:rsid w:val="00CA08E5"/>
    <w:rsid w:val="00CA20C9"/>
    <w:rsid w:val="00CA4E3D"/>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13CF4"/>
    <w:rsid w:val="00D21094"/>
    <w:rsid w:val="00D248B4"/>
    <w:rsid w:val="00D26BCC"/>
    <w:rsid w:val="00D32B8E"/>
    <w:rsid w:val="00D341AA"/>
    <w:rsid w:val="00D42226"/>
    <w:rsid w:val="00D513FB"/>
    <w:rsid w:val="00D61BF4"/>
    <w:rsid w:val="00D6233A"/>
    <w:rsid w:val="00D70BDF"/>
    <w:rsid w:val="00D71B3F"/>
    <w:rsid w:val="00D72A9A"/>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D7699"/>
    <w:rsid w:val="00DE3D0F"/>
    <w:rsid w:val="00DE728A"/>
    <w:rsid w:val="00DF2D39"/>
    <w:rsid w:val="00DF3D5A"/>
    <w:rsid w:val="00DF5FC7"/>
    <w:rsid w:val="00DF7886"/>
    <w:rsid w:val="00E00499"/>
    <w:rsid w:val="00E154DF"/>
    <w:rsid w:val="00E203C1"/>
    <w:rsid w:val="00E2356E"/>
    <w:rsid w:val="00E266A2"/>
    <w:rsid w:val="00E269F0"/>
    <w:rsid w:val="00E30352"/>
    <w:rsid w:val="00E323A6"/>
    <w:rsid w:val="00E3308D"/>
    <w:rsid w:val="00E41E93"/>
    <w:rsid w:val="00E42D5C"/>
    <w:rsid w:val="00E43927"/>
    <w:rsid w:val="00E43AA7"/>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1977"/>
    <w:rsid w:val="00EA2767"/>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2554E"/>
    <w:rsid w:val="00F31B27"/>
    <w:rsid w:val="00F33069"/>
    <w:rsid w:val="00F34630"/>
    <w:rsid w:val="00F34D8E"/>
    <w:rsid w:val="00F35B15"/>
    <w:rsid w:val="00F36F6B"/>
    <w:rsid w:val="00F462A1"/>
    <w:rsid w:val="00F53003"/>
    <w:rsid w:val="00F54797"/>
    <w:rsid w:val="00F6015F"/>
    <w:rsid w:val="00F717E0"/>
    <w:rsid w:val="00F90D93"/>
    <w:rsid w:val="00F91BEE"/>
    <w:rsid w:val="00F96B41"/>
    <w:rsid w:val="00FA15F4"/>
    <w:rsid w:val="00FA1D6B"/>
    <w:rsid w:val="00FA5163"/>
    <w:rsid w:val="00FB09A6"/>
    <w:rsid w:val="00FB3DB2"/>
    <w:rsid w:val="00FB467C"/>
    <w:rsid w:val="00FC277A"/>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AB9A7B"/>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A028D41D-42D9-42A4-A735-2842042E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8043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658</cp:revision>
  <cp:lastPrinted>2019-08-06T12:14:00Z</cp:lastPrinted>
  <dcterms:created xsi:type="dcterms:W3CDTF">2018-03-15T15:46:00Z</dcterms:created>
  <dcterms:modified xsi:type="dcterms:W3CDTF">2020-04-12T10:34:00Z</dcterms:modified>
</cp:coreProperties>
</file>